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4"/>
        <w:tblW w:w="0" w:type="auto"/>
        <w:tblInd w:w="-14" w:type="dxa"/>
        <w:tblLook w:val="04A0" w:firstRow="1" w:lastRow="0" w:firstColumn="1" w:lastColumn="0" w:noHBand="0" w:noVBand="1"/>
      </w:tblPr>
      <w:tblGrid>
        <w:gridCol w:w="4689"/>
        <w:gridCol w:w="4690"/>
      </w:tblGrid>
      <w:tr w:rsidR="001D43F2" w:rsidRPr="00AA0CAD" w14:paraId="0CAF058B" w14:textId="77777777" w:rsidTr="001D43F2">
        <w:tc>
          <w:tcPr>
            <w:tcW w:w="4689" w:type="dxa"/>
          </w:tcPr>
          <w:p w14:paraId="61407F32" w14:textId="77777777" w:rsidR="001D43F2" w:rsidRPr="00AA0CAD" w:rsidRDefault="001D43F2">
            <w:pPr>
              <w:spacing w:after="65" w:line="259" w:lineRule="auto"/>
              <w:rPr>
                <w:b/>
                <w:sz w:val="22"/>
                <w:lang w:val="en-US"/>
              </w:rPr>
            </w:pPr>
            <w:r w:rsidRPr="00AA0CAD">
              <w:rPr>
                <w:b/>
                <w:sz w:val="22"/>
                <w:lang w:val="en-US"/>
              </w:rPr>
              <w:t>Agreed</w:t>
            </w:r>
          </w:p>
          <w:p w14:paraId="025C8220" w14:textId="77777777" w:rsidR="001D43F2" w:rsidRPr="00AA0CAD" w:rsidRDefault="001D43F2">
            <w:pPr>
              <w:spacing w:after="65" w:line="259" w:lineRule="auto"/>
              <w:rPr>
                <w:b/>
                <w:sz w:val="22"/>
                <w:lang w:val="en-US"/>
              </w:rPr>
            </w:pPr>
            <w:r w:rsidRPr="00AA0CAD">
              <w:rPr>
                <w:i/>
                <w:sz w:val="22"/>
                <w:u w:val="single"/>
                <w:lang w:val="en-US"/>
              </w:rPr>
              <w:t>&lt;Signature and seal&gt;</w:t>
            </w:r>
            <w:r w:rsidRPr="00AA0CAD">
              <w:rPr>
                <w:sz w:val="22"/>
                <w:lang w:val="en-US"/>
              </w:rPr>
              <w:t xml:space="preserve"> </w:t>
            </w:r>
            <w:proofErr w:type="spellStart"/>
            <w:r w:rsidRPr="00AA0CAD">
              <w:rPr>
                <w:b/>
                <w:sz w:val="22"/>
                <w:lang w:val="en-US"/>
              </w:rPr>
              <w:t>Saltanat</w:t>
            </w:r>
            <w:proofErr w:type="spellEnd"/>
            <w:r w:rsidRPr="00AA0CAD">
              <w:rPr>
                <w:b/>
                <w:sz w:val="22"/>
                <w:lang w:val="en-US"/>
              </w:rPr>
              <w:t xml:space="preserve"> </w:t>
            </w:r>
            <w:proofErr w:type="spellStart"/>
            <w:r w:rsidRPr="00AA0CAD">
              <w:rPr>
                <w:b/>
                <w:sz w:val="22"/>
                <w:lang w:val="en-US"/>
              </w:rPr>
              <w:t>Tompieva</w:t>
            </w:r>
            <w:proofErr w:type="spellEnd"/>
          </w:p>
          <w:p w14:paraId="31F8BAC0" w14:textId="77777777" w:rsidR="001D43F2" w:rsidRPr="00AA0CAD" w:rsidRDefault="001D43F2">
            <w:pPr>
              <w:spacing w:after="65" w:line="259" w:lineRule="auto"/>
              <w:rPr>
                <w:b/>
                <w:sz w:val="22"/>
                <w:lang w:val="en-US"/>
              </w:rPr>
            </w:pPr>
            <w:r w:rsidRPr="00AA0CAD">
              <w:rPr>
                <w:b/>
                <w:sz w:val="22"/>
                <w:lang w:val="en-US"/>
              </w:rPr>
              <w:t>Aviation Administration of Kazakhstan JSC</w:t>
            </w:r>
          </w:p>
          <w:p w14:paraId="2E212947" w14:textId="77777777" w:rsidR="001D43F2" w:rsidRPr="00AA0CAD" w:rsidRDefault="001D43F2" w:rsidP="00F56D22">
            <w:pPr>
              <w:tabs>
                <w:tab w:val="left" w:pos="153"/>
              </w:tabs>
              <w:spacing w:after="65" w:line="259" w:lineRule="auto"/>
              <w:rPr>
                <w:b/>
                <w:sz w:val="22"/>
                <w:lang w:val="en-US"/>
              </w:rPr>
            </w:pPr>
            <w:r w:rsidRPr="00AA0CAD">
              <w:rPr>
                <w:b/>
                <w:sz w:val="22"/>
                <w:lang w:val="en-US"/>
              </w:rPr>
              <w:t>16</w:t>
            </w:r>
            <w:r w:rsidR="00F56D22" w:rsidRPr="00AA0CAD">
              <w:rPr>
                <w:b/>
                <w:sz w:val="22"/>
                <w:lang w:val="en-US"/>
              </w:rPr>
              <w:t>.</w:t>
            </w:r>
            <w:r w:rsidRPr="00AA0CAD">
              <w:rPr>
                <w:b/>
                <w:sz w:val="22"/>
                <w:lang w:val="en-US"/>
              </w:rPr>
              <w:t>02</w:t>
            </w:r>
            <w:r w:rsidR="00F56D22" w:rsidRPr="00AA0CAD">
              <w:rPr>
                <w:b/>
                <w:sz w:val="22"/>
                <w:lang w:val="en-US"/>
              </w:rPr>
              <w:t>.</w:t>
            </w:r>
            <w:r w:rsidRPr="00AA0CAD">
              <w:rPr>
                <w:b/>
                <w:sz w:val="22"/>
                <w:lang w:val="en-US"/>
              </w:rPr>
              <w:t>2023</w:t>
            </w:r>
          </w:p>
        </w:tc>
        <w:tc>
          <w:tcPr>
            <w:tcW w:w="4690" w:type="dxa"/>
          </w:tcPr>
          <w:p w14:paraId="493944E3" w14:textId="77777777" w:rsidR="001D43F2" w:rsidRPr="00AA0CAD" w:rsidRDefault="001D43F2" w:rsidP="001D43F2">
            <w:pPr>
              <w:spacing w:after="65" w:line="259" w:lineRule="auto"/>
              <w:jc w:val="right"/>
              <w:rPr>
                <w:b/>
                <w:sz w:val="22"/>
                <w:lang w:val="en-US"/>
              </w:rPr>
            </w:pPr>
            <w:r w:rsidRPr="00AA0CAD">
              <w:rPr>
                <w:b/>
                <w:sz w:val="22"/>
                <w:lang w:val="en-US"/>
              </w:rPr>
              <w:t>Approved</w:t>
            </w:r>
          </w:p>
          <w:p w14:paraId="351485DE" w14:textId="77777777" w:rsidR="001D43F2" w:rsidRPr="00AA0CAD" w:rsidRDefault="001D43F2" w:rsidP="001D43F2">
            <w:pPr>
              <w:spacing w:after="65" w:line="259" w:lineRule="auto"/>
              <w:jc w:val="right"/>
              <w:rPr>
                <w:b/>
                <w:sz w:val="22"/>
                <w:lang w:val="en-US"/>
              </w:rPr>
            </w:pPr>
            <w:r w:rsidRPr="00AA0CAD">
              <w:rPr>
                <w:i/>
                <w:sz w:val="22"/>
                <w:u w:val="single"/>
                <w:lang w:val="en-US"/>
              </w:rPr>
              <w:t>&lt;Signature and seal&gt;</w:t>
            </w:r>
            <w:r w:rsidRPr="00AA0CAD">
              <w:rPr>
                <w:sz w:val="22"/>
                <w:lang w:val="en-US"/>
              </w:rPr>
              <w:t xml:space="preserve"> </w:t>
            </w:r>
            <w:r w:rsidRPr="00AA0CAD">
              <w:rPr>
                <w:b/>
                <w:sz w:val="22"/>
                <w:lang w:val="en-US"/>
              </w:rPr>
              <w:t>Alp Er Tunga Ersoy</w:t>
            </w:r>
          </w:p>
          <w:p w14:paraId="6F606179" w14:textId="77777777" w:rsidR="001D43F2" w:rsidRPr="00AA0CAD" w:rsidRDefault="001D43F2" w:rsidP="001D43F2">
            <w:pPr>
              <w:spacing w:after="65" w:line="259" w:lineRule="auto"/>
              <w:jc w:val="right"/>
              <w:rPr>
                <w:b/>
                <w:sz w:val="22"/>
                <w:lang w:val="en-US"/>
              </w:rPr>
            </w:pPr>
            <w:r w:rsidRPr="00AA0CAD">
              <w:rPr>
                <w:b/>
                <w:sz w:val="22"/>
                <w:lang w:val="en-US"/>
              </w:rPr>
              <w:t>Almaty International Airport JSC</w:t>
            </w:r>
          </w:p>
          <w:p w14:paraId="5F885844" w14:textId="77777777" w:rsidR="001D43F2" w:rsidRPr="00AA0CAD" w:rsidRDefault="00F56D22" w:rsidP="001D43F2">
            <w:pPr>
              <w:spacing w:after="65" w:line="259" w:lineRule="auto"/>
              <w:jc w:val="right"/>
              <w:rPr>
                <w:b/>
                <w:sz w:val="22"/>
                <w:lang w:val="en-US"/>
              </w:rPr>
            </w:pPr>
            <w:r w:rsidRPr="00AA0CAD">
              <w:rPr>
                <w:b/>
                <w:sz w:val="22"/>
                <w:lang w:val="en-US"/>
              </w:rPr>
              <w:t>_____ _____________</w:t>
            </w:r>
            <w:r w:rsidR="001D43F2" w:rsidRPr="00AA0CAD">
              <w:rPr>
                <w:b/>
                <w:sz w:val="22"/>
                <w:lang w:val="en-US"/>
              </w:rPr>
              <w:t xml:space="preserve"> 2023</w:t>
            </w:r>
          </w:p>
        </w:tc>
      </w:tr>
    </w:tbl>
    <w:p w14:paraId="31745AFF" w14:textId="77777777" w:rsidR="00BF6236" w:rsidRPr="00AA0CAD" w:rsidRDefault="00BF6236">
      <w:pPr>
        <w:spacing w:after="65" w:line="259" w:lineRule="auto"/>
        <w:ind w:left="-14"/>
        <w:rPr>
          <w:szCs w:val="20"/>
          <w:lang w:val="en-US"/>
        </w:rPr>
      </w:pPr>
    </w:p>
    <w:p w14:paraId="57D3B6A3" w14:textId="77777777" w:rsidR="00BF6236" w:rsidRPr="00AA0CAD" w:rsidRDefault="002C0149" w:rsidP="001D43F2">
      <w:pPr>
        <w:spacing w:before="240" w:after="360"/>
        <w:jc w:val="center"/>
        <w:rPr>
          <w:b/>
          <w:szCs w:val="20"/>
          <w:lang w:val="en-US"/>
        </w:rPr>
      </w:pPr>
      <w:r w:rsidRPr="00AA0CAD">
        <w:rPr>
          <w:b/>
          <w:szCs w:val="20"/>
          <w:lang w:val="en-US"/>
        </w:rPr>
        <w:t xml:space="preserve">Technical </w:t>
      </w:r>
      <w:r w:rsidR="001D43F2" w:rsidRPr="00AA0CAD">
        <w:rPr>
          <w:b/>
          <w:szCs w:val="20"/>
          <w:lang w:val="en-US"/>
        </w:rPr>
        <w:t xml:space="preserve">Specification </w:t>
      </w:r>
      <w:r w:rsidR="001D43F2" w:rsidRPr="00AA0CAD">
        <w:rPr>
          <w:b/>
          <w:szCs w:val="20"/>
          <w:lang w:val="en-US"/>
        </w:rPr>
        <w:br/>
        <w:t xml:space="preserve">to </w:t>
      </w:r>
      <w:r w:rsidRPr="00AA0CAD">
        <w:rPr>
          <w:b/>
          <w:szCs w:val="20"/>
          <w:lang w:val="en-US"/>
        </w:rPr>
        <w:t xml:space="preserve">the </w:t>
      </w:r>
      <w:r w:rsidR="001D43F2" w:rsidRPr="00AA0CAD">
        <w:rPr>
          <w:b/>
          <w:szCs w:val="20"/>
          <w:lang w:val="en-US"/>
        </w:rPr>
        <w:t>Bid D</w:t>
      </w:r>
      <w:r w:rsidRPr="00AA0CAD">
        <w:rPr>
          <w:b/>
          <w:szCs w:val="20"/>
          <w:lang w:val="en-US"/>
        </w:rPr>
        <w:t>ocumentation for the selection of a ground handling service provider at the airport of Almaty</w:t>
      </w:r>
    </w:p>
    <w:p w14:paraId="7012686C" w14:textId="77777777" w:rsidR="00BF6236" w:rsidRPr="00AA0CAD" w:rsidRDefault="001D43F2" w:rsidP="002E6A65">
      <w:pPr>
        <w:pStyle w:val="a5"/>
      </w:pPr>
      <w:r w:rsidRPr="00AA0CAD">
        <w:t>General Information</w:t>
      </w:r>
    </w:p>
    <w:p w14:paraId="0D3CF5F1" w14:textId="77777777" w:rsidR="00BF6236" w:rsidRPr="00AA0CAD" w:rsidRDefault="002C0149" w:rsidP="00263B83">
      <w:pPr>
        <w:pStyle w:val="1"/>
        <w:rPr>
          <w:lang w:val="en-US"/>
        </w:rPr>
      </w:pPr>
      <w:r w:rsidRPr="00AA0CAD">
        <w:rPr>
          <w:lang w:val="en-US"/>
        </w:rPr>
        <w:t xml:space="preserve">This technical specification was developed in accordance with Article 65 of the Law of the Republic of Kazakhstan dated </w:t>
      </w:r>
      <w:r w:rsidR="00F56D22" w:rsidRPr="00AA0CAD">
        <w:rPr>
          <w:lang w:val="en-US"/>
        </w:rPr>
        <w:t xml:space="preserve">15 </w:t>
      </w:r>
      <w:r w:rsidRPr="00AA0CAD">
        <w:rPr>
          <w:lang w:val="en-US"/>
        </w:rPr>
        <w:t xml:space="preserve">July 2010 </w:t>
      </w:r>
      <w:r w:rsidR="00F56D22" w:rsidRPr="00AA0CAD">
        <w:rPr>
          <w:lang w:val="en-US"/>
        </w:rPr>
        <w:t>“</w:t>
      </w:r>
      <w:r w:rsidRPr="00AA0CAD">
        <w:rPr>
          <w:lang w:val="en-US"/>
        </w:rPr>
        <w:t xml:space="preserve">On the </w:t>
      </w:r>
      <w:r w:rsidR="00F56D22" w:rsidRPr="00AA0CAD">
        <w:rPr>
          <w:lang w:val="en-US"/>
        </w:rPr>
        <w:t xml:space="preserve">Use </w:t>
      </w:r>
      <w:r w:rsidRPr="00AA0CAD">
        <w:rPr>
          <w:lang w:val="en-US"/>
        </w:rPr>
        <w:t xml:space="preserve">of </w:t>
      </w:r>
      <w:r w:rsidR="00F56D22" w:rsidRPr="00AA0CAD">
        <w:rPr>
          <w:lang w:val="en-US"/>
        </w:rPr>
        <w:t xml:space="preserve">Airspace </w:t>
      </w:r>
      <w:r w:rsidRPr="00AA0CAD">
        <w:rPr>
          <w:lang w:val="en-US"/>
        </w:rPr>
        <w:t xml:space="preserve">and </w:t>
      </w:r>
      <w:r w:rsidR="00F56D22" w:rsidRPr="00AA0CAD">
        <w:rPr>
          <w:lang w:val="en-US"/>
        </w:rPr>
        <w:t>Aviation Activities”</w:t>
      </w:r>
      <w:r w:rsidRPr="00AA0CAD">
        <w:rPr>
          <w:lang w:val="en-US"/>
        </w:rPr>
        <w:t xml:space="preserve">, </w:t>
      </w:r>
      <w:r w:rsidR="00F56D22" w:rsidRPr="00AA0CAD">
        <w:rPr>
          <w:lang w:val="en-US"/>
        </w:rPr>
        <w:t xml:space="preserve">by </w:t>
      </w:r>
      <w:r w:rsidRPr="00AA0CAD">
        <w:rPr>
          <w:lang w:val="en-US"/>
        </w:rPr>
        <w:t xml:space="preserve">Order </w:t>
      </w:r>
      <w:r w:rsidR="00F56D22" w:rsidRPr="00AA0CAD">
        <w:rPr>
          <w:lang w:val="en-US"/>
        </w:rPr>
        <w:t xml:space="preserve">No. 750 </w:t>
      </w:r>
      <w:r w:rsidRPr="00AA0CAD">
        <w:rPr>
          <w:lang w:val="en-US"/>
        </w:rPr>
        <w:t xml:space="preserve">of the Minister for Investment and Development of the Republic of Kazakhstan dated </w:t>
      </w:r>
      <w:r w:rsidR="00F56D22" w:rsidRPr="00AA0CAD">
        <w:rPr>
          <w:lang w:val="en-US"/>
        </w:rPr>
        <w:t xml:space="preserve">02 </w:t>
      </w:r>
      <w:r w:rsidRPr="00AA0CAD">
        <w:rPr>
          <w:lang w:val="en-US"/>
        </w:rPr>
        <w:t>October 2029</w:t>
      </w:r>
      <w:r w:rsidR="00F56D22" w:rsidRPr="00AA0CAD">
        <w:rPr>
          <w:lang w:val="en-US"/>
        </w:rPr>
        <w:t>,</w:t>
      </w:r>
      <w:r w:rsidRPr="00AA0CAD">
        <w:rPr>
          <w:lang w:val="en-US"/>
        </w:rPr>
        <w:t xml:space="preserve"> and defines the requirements </w:t>
      </w:r>
      <w:r w:rsidR="00372B32" w:rsidRPr="00AA0CAD">
        <w:rPr>
          <w:lang w:val="en-US"/>
        </w:rPr>
        <w:t>to a</w:t>
      </w:r>
      <w:r w:rsidRPr="00AA0CAD">
        <w:rPr>
          <w:lang w:val="en-US"/>
        </w:rPr>
        <w:t xml:space="preserve"> list of goods</w:t>
      </w:r>
      <w:r w:rsidR="00AA0CAD" w:rsidRPr="00AA0CAD">
        <w:rPr>
          <w:lang w:val="en-US"/>
        </w:rPr>
        <w:t>,</w:t>
      </w:r>
      <w:r w:rsidRPr="00AA0CAD">
        <w:rPr>
          <w:lang w:val="en-US"/>
        </w:rPr>
        <w:t xml:space="preserve"> works, services </w:t>
      </w:r>
      <w:r w:rsidR="00372B32" w:rsidRPr="00AA0CAD">
        <w:rPr>
          <w:lang w:val="en-US"/>
        </w:rPr>
        <w:t xml:space="preserve">for </w:t>
      </w:r>
      <w:r w:rsidRPr="00AA0CAD">
        <w:rPr>
          <w:lang w:val="en-US"/>
        </w:rPr>
        <w:t>airfield and ground handling</w:t>
      </w:r>
      <w:r w:rsidR="00372B32" w:rsidRPr="00AA0CAD">
        <w:rPr>
          <w:lang w:val="en-US"/>
        </w:rPr>
        <w:t xml:space="preserve"> that form a </w:t>
      </w:r>
      <w:r w:rsidRPr="00AA0CAD">
        <w:rPr>
          <w:lang w:val="en-US"/>
        </w:rPr>
        <w:t xml:space="preserve">part of the airport activities (hereinafter the </w:t>
      </w:r>
      <w:r w:rsidR="00372B32" w:rsidRPr="00AA0CAD">
        <w:rPr>
          <w:lang w:val="en-US"/>
        </w:rPr>
        <w:t>“</w:t>
      </w:r>
      <w:r w:rsidRPr="00AA0CAD">
        <w:rPr>
          <w:lang w:val="en-US"/>
        </w:rPr>
        <w:t>Services</w:t>
      </w:r>
      <w:r w:rsidR="00372B32" w:rsidRPr="00AA0CAD">
        <w:rPr>
          <w:lang w:val="en-US"/>
        </w:rPr>
        <w:t>”</w:t>
      </w:r>
      <w:r w:rsidRPr="00AA0CAD">
        <w:rPr>
          <w:lang w:val="en-US"/>
        </w:rPr>
        <w:t>).</w:t>
      </w:r>
    </w:p>
    <w:p w14:paraId="76B3D805" w14:textId="77777777" w:rsidR="00271E69" w:rsidRPr="00AA0CAD" w:rsidRDefault="00271E69" w:rsidP="002E6A65">
      <w:pPr>
        <w:pStyle w:val="1"/>
        <w:rPr>
          <w:lang w:val="en-US"/>
        </w:rPr>
      </w:pPr>
      <w:r w:rsidRPr="00AA0CAD">
        <w:rPr>
          <w:lang w:val="en-US"/>
        </w:rPr>
        <w:t>List of ground handling services transferred to the competitive environment:</w:t>
      </w:r>
    </w:p>
    <w:tbl>
      <w:tblPr>
        <w:tblStyle w:val="a4"/>
        <w:tblW w:w="0" w:type="auto"/>
        <w:tblInd w:w="11" w:type="dxa"/>
        <w:tblLook w:val="04A0" w:firstRow="1" w:lastRow="0" w:firstColumn="1" w:lastColumn="0" w:noHBand="0" w:noVBand="1"/>
      </w:tblPr>
      <w:tblGrid>
        <w:gridCol w:w="693"/>
        <w:gridCol w:w="3260"/>
        <w:gridCol w:w="5415"/>
      </w:tblGrid>
      <w:tr w:rsidR="002E6A65" w:rsidRPr="00AA0CAD" w14:paraId="3DD69896" w14:textId="77777777" w:rsidTr="002E6A65">
        <w:tc>
          <w:tcPr>
            <w:tcW w:w="693" w:type="dxa"/>
          </w:tcPr>
          <w:p w14:paraId="6C731DDE" w14:textId="77777777" w:rsidR="002E6A65" w:rsidRPr="00AA0CAD" w:rsidRDefault="002E6A65" w:rsidP="00131F46">
            <w:pPr>
              <w:jc w:val="center"/>
              <w:rPr>
                <w:b/>
                <w:lang w:val="en-US"/>
              </w:rPr>
            </w:pPr>
            <w:r w:rsidRPr="00AA0CAD">
              <w:rPr>
                <w:b/>
                <w:szCs w:val="20"/>
                <w:lang w:val="en-US"/>
              </w:rPr>
              <w:t>Ser.</w:t>
            </w:r>
            <w:r w:rsidRPr="00AA0CAD">
              <w:rPr>
                <w:b/>
                <w:szCs w:val="20"/>
                <w:lang w:val="en-US"/>
              </w:rPr>
              <w:br/>
              <w:t>No.</w:t>
            </w:r>
          </w:p>
        </w:tc>
        <w:tc>
          <w:tcPr>
            <w:tcW w:w="3260" w:type="dxa"/>
          </w:tcPr>
          <w:p w14:paraId="174DB6C7" w14:textId="77777777" w:rsidR="002E6A65" w:rsidRPr="00AA0CAD" w:rsidRDefault="002E6A65" w:rsidP="00131F46">
            <w:pPr>
              <w:jc w:val="center"/>
              <w:rPr>
                <w:b/>
                <w:lang w:val="en-US"/>
              </w:rPr>
            </w:pPr>
            <w:r w:rsidRPr="00AA0CAD">
              <w:rPr>
                <w:b/>
                <w:szCs w:val="20"/>
                <w:lang w:val="en-US"/>
              </w:rPr>
              <w:t>Section name</w:t>
            </w:r>
          </w:p>
        </w:tc>
        <w:tc>
          <w:tcPr>
            <w:tcW w:w="5415" w:type="dxa"/>
          </w:tcPr>
          <w:p w14:paraId="1B699DC7" w14:textId="77777777" w:rsidR="002E6A65" w:rsidRPr="00AA0CAD" w:rsidRDefault="002E6A65" w:rsidP="00131F46">
            <w:pPr>
              <w:jc w:val="center"/>
              <w:rPr>
                <w:b/>
                <w:lang w:val="en-US"/>
              </w:rPr>
            </w:pPr>
            <w:r w:rsidRPr="00AA0CAD">
              <w:rPr>
                <w:b/>
                <w:szCs w:val="20"/>
                <w:lang w:val="en-US"/>
              </w:rPr>
              <w:t>Name of service</w:t>
            </w:r>
          </w:p>
        </w:tc>
      </w:tr>
      <w:tr w:rsidR="002E6A65" w:rsidRPr="00AA0CAD" w14:paraId="7B1E2B7D" w14:textId="77777777" w:rsidTr="002E6A65">
        <w:tc>
          <w:tcPr>
            <w:tcW w:w="693" w:type="dxa"/>
          </w:tcPr>
          <w:p w14:paraId="6CA87C4B" w14:textId="77777777" w:rsidR="002E6A65" w:rsidRPr="00AA0CAD" w:rsidRDefault="002F4A06" w:rsidP="002E6A65">
            <w:pPr>
              <w:rPr>
                <w:lang w:val="en-US"/>
              </w:rPr>
            </w:pPr>
            <w:r w:rsidRPr="00AA0CAD">
              <w:rPr>
                <w:lang w:val="en-US"/>
              </w:rPr>
              <w:t>1</w:t>
            </w:r>
          </w:p>
        </w:tc>
        <w:tc>
          <w:tcPr>
            <w:tcW w:w="3260" w:type="dxa"/>
          </w:tcPr>
          <w:p w14:paraId="16B5463B" w14:textId="77777777" w:rsidR="002E6A65" w:rsidRPr="00AA0CAD" w:rsidRDefault="002E6A65" w:rsidP="002E6A65">
            <w:pPr>
              <w:rPr>
                <w:lang w:val="en-US"/>
              </w:rPr>
            </w:pPr>
            <w:r w:rsidRPr="00AA0CAD">
              <w:rPr>
                <w:szCs w:val="20"/>
                <w:lang w:val="en-US"/>
              </w:rPr>
              <w:t>Ground administration and control</w:t>
            </w:r>
          </w:p>
        </w:tc>
        <w:tc>
          <w:tcPr>
            <w:tcW w:w="5415" w:type="dxa"/>
          </w:tcPr>
          <w:p w14:paraId="4353F803" w14:textId="77777777" w:rsidR="002E6A65" w:rsidRPr="00AA0CAD" w:rsidRDefault="002E6A65" w:rsidP="002E6A65">
            <w:pPr>
              <w:numPr>
                <w:ilvl w:val="0"/>
                <w:numId w:val="15"/>
              </w:numPr>
              <w:spacing w:after="35" w:line="247" w:lineRule="auto"/>
              <w:ind w:left="357" w:hanging="357"/>
              <w:rPr>
                <w:szCs w:val="20"/>
                <w:lang w:val="en-US"/>
              </w:rPr>
            </w:pPr>
            <w:r w:rsidRPr="00AA0CAD">
              <w:rPr>
                <w:szCs w:val="20"/>
                <w:lang w:val="en-US"/>
              </w:rPr>
              <w:t xml:space="preserve">Informing interested organizations about the movement of the carrier's </w:t>
            </w:r>
            <w:proofErr w:type="gramStart"/>
            <w:r w:rsidRPr="00AA0CAD">
              <w:rPr>
                <w:szCs w:val="20"/>
                <w:lang w:val="en-US"/>
              </w:rPr>
              <w:t>aircraft;</w:t>
            </w:r>
            <w:proofErr w:type="gramEnd"/>
          </w:p>
          <w:p w14:paraId="075E55DF" w14:textId="77777777" w:rsidR="002E6A65" w:rsidRPr="00AA0CAD" w:rsidRDefault="002E6A65" w:rsidP="002E6A65">
            <w:pPr>
              <w:numPr>
                <w:ilvl w:val="0"/>
                <w:numId w:val="15"/>
              </w:numPr>
              <w:spacing w:after="35" w:line="247" w:lineRule="auto"/>
              <w:ind w:left="357" w:hanging="357"/>
              <w:rPr>
                <w:szCs w:val="20"/>
                <w:lang w:val="en-US"/>
              </w:rPr>
            </w:pPr>
            <w:r w:rsidRPr="00AA0CAD">
              <w:rPr>
                <w:szCs w:val="20"/>
                <w:lang w:val="en-US"/>
              </w:rPr>
              <w:t xml:space="preserve">Control over the services provided to the carrier by third </w:t>
            </w:r>
            <w:proofErr w:type="gramStart"/>
            <w:r w:rsidRPr="00AA0CAD">
              <w:rPr>
                <w:szCs w:val="20"/>
                <w:lang w:val="en-US"/>
              </w:rPr>
              <w:t>parties;</w:t>
            </w:r>
            <w:proofErr w:type="gramEnd"/>
          </w:p>
          <w:p w14:paraId="49110A21" w14:textId="77777777" w:rsidR="002E6A65" w:rsidRPr="00AA0CAD" w:rsidRDefault="002E6A65" w:rsidP="002E6A65">
            <w:pPr>
              <w:numPr>
                <w:ilvl w:val="0"/>
                <w:numId w:val="15"/>
              </w:numPr>
              <w:spacing w:after="35" w:line="247" w:lineRule="auto"/>
              <w:ind w:left="357" w:hanging="357"/>
              <w:rPr>
                <w:szCs w:val="20"/>
                <w:lang w:val="en-US"/>
              </w:rPr>
            </w:pPr>
            <w:r w:rsidRPr="00AA0CAD">
              <w:rPr>
                <w:szCs w:val="20"/>
                <w:lang w:val="en-US"/>
              </w:rPr>
              <w:t xml:space="preserve">Prompt transfer of data, information, requirements of the carrier to third </w:t>
            </w:r>
            <w:proofErr w:type="gramStart"/>
            <w:r w:rsidRPr="00AA0CAD">
              <w:rPr>
                <w:szCs w:val="20"/>
                <w:lang w:val="en-US"/>
              </w:rPr>
              <w:t>parties;</w:t>
            </w:r>
            <w:proofErr w:type="gramEnd"/>
          </w:p>
          <w:p w14:paraId="2DBE5DB8" w14:textId="77777777" w:rsidR="002E6A65" w:rsidRPr="00AA0CAD" w:rsidRDefault="002E6A65" w:rsidP="00131F46">
            <w:pPr>
              <w:numPr>
                <w:ilvl w:val="0"/>
                <w:numId w:val="15"/>
              </w:numPr>
              <w:spacing w:after="35" w:line="247" w:lineRule="auto"/>
              <w:ind w:left="357" w:hanging="357"/>
              <w:rPr>
                <w:lang w:val="en-US"/>
              </w:rPr>
            </w:pPr>
            <w:r w:rsidRPr="00AA0CAD">
              <w:rPr>
                <w:szCs w:val="20"/>
                <w:lang w:val="en-US"/>
              </w:rPr>
              <w:t xml:space="preserve">Services of </w:t>
            </w:r>
            <w:r w:rsidR="00131F46" w:rsidRPr="00AA0CAD">
              <w:rPr>
                <w:szCs w:val="20"/>
                <w:lang w:val="en-US"/>
              </w:rPr>
              <w:t>the</w:t>
            </w:r>
            <w:r w:rsidRPr="00AA0CAD">
              <w:rPr>
                <w:szCs w:val="20"/>
                <w:lang w:val="en-US"/>
              </w:rPr>
              <w:t xml:space="preserve"> carrier</w:t>
            </w:r>
            <w:r w:rsidR="00131F46" w:rsidRPr="00AA0CAD">
              <w:rPr>
                <w:szCs w:val="20"/>
                <w:lang w:val="en-US"/>
              </w:rPr>
              <w:t>’s</w:t>
            </w:r>
            <w:r w:rsidRPr="00AA0CAD">
              <w:rPr>
                <w:szCs w:val="20"/>
                <w:lang w:val="en-US"/>
              </w:rPr>
              <w:t xml:space="preserve"> representative.</w:t>
            </w:r>
          </w:p>
        </w:tc>
      </w:tr>
      <w:tr w:rsidR="002E6A65" w:rsidRPr="00AA0CAD" w14:paraId="03F74126" w14:textId="77777777" w:rsidTr="002E6A65">
        <w:tc>
          <w:tcPr>
            <w:tcW w:w="693" w:type="dxa"/>
          </w:tcPr>
          <w:p w14:paraId="4F775DD5" w14:textId="77777777" w:rsidR="002E6A65" w:rsidRPr="00AA0CAD" w:rsidRDefault="002F4A06" w:rsidP="002E6A65">
            <w:pPr>
              <w:rPr>
                <w:lang w:val="en-US"/>
              </w:rPr>
            </w:pPr>
            <w:r w:rsidRPr="00AA0CAD">
              <w:rPr>
                <w:lang w:val="en-US"/>
              </w:rPr>
              <w:t>2</w:t>
            </w:r>
          </w:p>
        </w:tc>
        <w:tc>
          <w:tcPr>
            <w:tcW w:w="3260" w:type="dxa"/>
          </w:tcPr>
          <w:p w14:paraId="3157A54C" w14:textId="77777777" w:rsidR="002E6A65" w:rsidRPr="00AA0CAD" w:rsidRDefault="002E6A65" w:rsidP="002E6A65">
            <w:pPr>
              <w:rPr>
                <w:lang w:val="en-US"/>
              </w:rPr>
            </w:pPr>
            <w:r w:rsidRPr="00AA0CAD">
              <w:rPr>
                <w:szCs w:val="20"/>
                <w:lang w:val="en-US"/>
              </w:rPr>
              <w:t>Passenger service</w:t>
            </w:r>
          </w:p>
        </w:tc>
        <w:tc>
          <w:tcPr>
            <w:tcW w:w="5415" w:type="dxa"/>
          </w:tcPr>
          <w:p w14:paraId="0A6D2430" w14:textId="77777777" w:rsidR="002E6A65" w:rsidRPr="00AA0CAD" w:rsidRDefault="002E6A65" w:rsidP="002E6A65">
            <w:pPr>
              <w:numPr>
                <w:ilvl w:val="0"/>
                <w:numId w:val="16"/>
              </w:numPr>
              <w:spacing w:after="24" w:line="259" w:lineRule="auto"/>
              <w:ind w:left="357" w:hanging="357"/>
              <w:rPr>
                <w:szCs w:val="20"/>
                <w:lang w:val="en-US"/>
              </w:rPr>
            </w:pPr>
            <w:r w:rsidRPr="00AA0CAD">
              <w:rPr>
                <w:szCs w:val="20"/>
                <w:lang w:val="en-US"/>
              </w:rPr>
              <w:t>Passenger service</w:t>
            </w:r>
          </w:p>
          <w:p w14:paraId="1811F52B" w14:textId="77777777" w:rsidR="002E6A65" w:rsidRPr="00AA0CAD" w:rsidRDefault="00131F46" w:rsidP="00131F46">
            <w:pPr>
              <w:numPr>
                <w:ilvl w:val="0"/>
                <w:numId w:val="16"/>
              </w:numPr>
              <w:spacing w:after="24" w:line="259" w:lineRule="auto"/>
              <w:ind w:left="357" w:hanging="357"/>
              <w:rPr>
                <w:lang w:val="en-US"/>
              </w:rPr>
            </w:pPr>
            <w:r w:rsidRPr="00AA0CAD">
              <w:rPr>
                <w:szCs w:val="20"/>
                <w:lang w:val="en-US"/>
              </w:rPr>
              <w:t xml:space="preserve">Passenger pick-up/drop-off </w:t>
            </w:r>
            <w:r w:rsidR="002E6A65" w:rsidRPr="00AA0CAD">
              <w:rPr>
                <w:szCs w:val="20"/>
                <w:lang w:val="en-US"/>
              </w:rPr>
              <w:t xml:space="preserve">by means of mobile </w:t>
            </w:r>
            <w:r w:rsidRPr="00AA0CAD">
              <w:rPr>
                <w:szCs w:val="20"/>
                <w:lang w:val="en-US"/>
              </w:rPr>
              <w:t>stairways</w:t>
            </w:r>
          </w:p>
        </w:tc>
      </w:tr>
      <w:tr w:rsidR="002E6A65" w:rsidRPr="00AA0CAD" w14:paraId="5F56EF5F" w14:textId="77777777" w:rsidTr="002E6A65">
        <w:tc>
          <w:tcPr>
            <w:tcW w:w="693" w:type="dxa"/>
          </w:tcPr>
          <w:p w14:paraId="3F8B1011" w14:textId="77777777" w:rsidR="002E6A65" w:rsidRPr="00AA0CAD" w:rsidRDefault="002F4A06" w:rsidP="002E6A65">
            <w:pPr>
              <w:rPr>
                <w:lang w:val="en-US"/>
              </w:rPr>
            </w:pPr>
            <w:r w:rsidRPr="00AA0CAD">
              <w:rPr>
                <w:lang w:val="en-US"/>
              </w:rPr>
              <w:t>3</w:t>
            </w:r>
          </w:p>
        </w:tc>
        <w:tc>
          <w:tcPr>
            <w:tcW w:w="3260" w:type="dxa"/>
          </w:tcPr>
          <w:p w14:paraId="54F43E08" w14:textId="77777777" w:rsidR="002E6A65" w:rsidRPr="00AA0CAD" w:rsidRDefault="002F4A06" w:rsidP="002E6A65">
            <w:pPr>
              <w:rPr>
                <w:lang w:val="en-US"/>
              </w:rPr>
            </w:pPr>
            <w:r w:rsidRPr="00AA0CAD">
              <w:rPr>
                <w:szCs w:val="20"/>
                <w:lang w:val="en-US"/>
              </w:rPr>
              <w:t>Baggage handling</w:t>
            </w:r>
          </w:p>
        </w:tc>
        <w:tc>
          <w:tcPr>
            <w:tcW w:w="5415" w:type="dxa"/>
          </w:tcPr>
          <w:p w14:paraId="38FC9B4A" w14:textId="77777777" w:rsidR="002E6A65" w:rsidRPr="00AA0CAD" w:rsidRDefault="002E6A65" w:rsidP="002E6A65">
            <w:pPr>
              <w:pStyle w:val="a3"/>
              <w:numPr>
                <w:ilvl w:val="0"/>
                <w:numId w:val="26"/>
              </w:numPr>
              <w:spacing w:after="27" w:line="259" w:lineRule="auto"/>
              <w:ind w:left="357" w:hanging="357"/>
              <w:rPr>
                <w:szCs w:val="20"/>
                <w:lang w:val="en-US"/>
              </w:rPr>
            </w:pPr>
            <w:r w:rsidRPr="00AA0CAD">
              <w:rPr>
                <w:szCs w:val="20"/>
                <w:lang w:val="en-US"/>
              </w:rPr>
              <w:t>Baggage handling</w:t>
            </w:r>
          </w:p>
          <w:p w14:paraId="4DDE2C51" w14:textId="77777777" w:rsidR="002E6A65" w:rsidRPr="00AA0CAD" w:rsidRDefault="002F4A06" w:rsidP="002F4A06">
            <w:pPr>
              <w:pStyle w:val="a3"/>
              <w:numPr>
                <w:ilvl w:val="0"/>
                <w:numId w:val="26"/>
              </w:numPr>
              <w:spacing w:after="27" w:line="259" w:lineRule="auto"/>
              <w:ind w:left="357" w:hanging="357"/>
              <w:rPr>
                <w:lang w:val="en-US"/>
              </w:rPr>
            </w:pPr>
            <w:r w:rsidRPr="00AA0CAD">
              <w:rPr>
                <w:szCs w:val="20"/>
                <w:lang w:val="en-US"/>
              </w:rPr>
              <w:t>Baggage</w:t>
            </w:r>
            <w:r w:rsidRPr="00AA0CAD">
              <w:rPr>
                <w:lang w:val="en-US"/>
              </w:rPr>
              <w:t xml:space="preserve"> transportation</w:t>
            </w:r>
          </w:p>
        </w:tc>
      </w:tr>
      <w:tr w:rsidR="002F4A06" w:rsidRPr="00AA0CAD" w14:paraId="1ACC6AE1" w14:textId="77777777" w:rsidTr="002E6A65">
        <w:tc>
          <w:tcPr>
            <w:tcW w:w="693" w:type="dxa"/>
          </w:tcPr>
          <w:p w14:paraId="252A0873" w14:textId="77777777" w:rsidR="002F4A06" w:rsidRPr="00AA0CAD" w:rsidRDefault="002F4A06" w:rsidP="002F4A06">
            <w:pPr>
              <w:rPr>
                <w:lang w:val="en-US"/>
              </w:rPr>
            </w:pPr>
            <w:r w:rsidRPr="00AA0CAD">
              <w:rPr>
                <w:lang w:val="en-US"/>
              </w:rPr>
              <w:t>4</w:t>
            </w:r>
          </w:p>
        </w:tc>
        <w:tc>
          <w:tcPr>
            <w:tcW w:w="3260" w:type="dxa"/>
          </w:tcPr>
          <w:p w14:paraId="5892DDB2" w14:textId="77777777" w:rsidR="002F4A06" w:rsidRPr="00AA0CAD" w:rsidRDefault="005271C3" w:rsidP="005271C3">
            <w:pPr>
              <w:rPr>
                <w:lang w:val="en-US"/>
              </w:rPr>
            </w:pPr>
            <w:r w:rsidRPr="00AA0CAD">
              <w:rPr>
                <w:szCs w:val="20"/>
                <w:lang w:val="en-US"/>
              </w:rPr>
              <w:t>Apron</w:t>
            </w:r>
            <w:r w:rsidR="00131F46" w:rsidRPr="00AA0CAD">
              <w:rPr>
                <w:szCs w:val="20"/>
                <w:lang w:val="en-US"/>
              </w:rPr>
              <w:t xml:space="preserve"> </w:t>
            </w:r>
            <w:r w:rsidR="0018286B" w:rsidRPr="00AA0CAD">
              <w:rPr>
                <w:szCs w:val="20"/>
                <w:lang w:val="en-US"/>
              </w:rPr>
              <w:t>service</w:t>
            </w:r>
          </w:p>
        </w:tc>
        <w:tc>
          <w:tcPr>
            <w:tcW w:w="5415" w:type="dxa"/>
          </w:tcPr>
          <w:p w14:paraId="154FDF2B" w14:textId="77777777" w:rsidR="002F4A06" w:rsidRPr="00AA0CAD" w:rsidRDefault="0018286B" w:rsidP="002F4A06">
            <w:pPr>
              <w:numPr>
                <w:ilvl w:val="0"/>
                <w:numId w:val="17"/>
              </w:numPr>
              <w:spacing w:after="14" w:line="259" w:lineRule="auto"/>
              <w:ind w:left="369" w:hanging="369"/>
              <w:rPr>
                <w:szCs w:val="20"/>
                <w:lang w:val="en-US"/>
              </w:rPr>
            </w:pPr>
            <w:r w:rsidRPr="00AA0CAD">
              <w:rPr>
                <w:szCs w:val="20"/>
                <w:lang w:val="en-US"/>
              </w:rPr>
              <w:t>A</w:t>
            </w:r>
            <w:r w:rsidR="002F4A06" w:rsidRPr="00AA0CAD">
              <w:rPr>
                <w:szCs w:val="20"/>
                <w:lang w:val="en-US"/>
              </w:rPr>
              <w:t>ircraft</w:t>
            </w:r>
            <w:r w:rsidRPr="00AA0CAD">
              <w:rPr>
                <w:szCs w:val="20"/>
                <w:lang w:val="en-US"/>
              </w:rPr>
              <w:t xml:space="preserve"> rendezvous/</w:t>
            </w:r>
            <w:proofErr w:type="gramStart"/>
            <w:r w:rsidRPr="00AA0CAD">
              <w:rPr>
                <w:szCs w:val="20"/>
                <w:lang w:val="en-US"/>
              </w:rPr>
              <w:t>delivery</w:t>
            </w:r>
            <w:r w:rsidR="002F4A06" w:rsidRPr="00AA0CAD">
              <w:rPr>
                <w:szCs w:val="20"/>
                <w:lang w:val="en-US"/>
              </w:rPr>
              <w:t>;</w:t>
            </w:r>
            <w:proofErr w:type="gramEnd"/>
          </w:p>
          <w:p w14:paraId="34311E82" w14:textId="77777777" w:rsidR="002F4A06" w:rsidRPr="00AA0CAD" w:rsidRDefault="002F4A06" w:rsidP="002F4A06">
            <w:pPr>
              <w:numPr>
                <w:ilvl w:val="0"/>
                <w:numId w:val="17"/>
              </w:numPr>
              <w:spacing w:after="14" w:line="259" w:lineRule="auto"/>
              <w:ind w:left="369" w:hanging="369"/>
              <w:rPr>
                <w:szCs w:val="20"/>
                <w:lang w:val="en-US"/>
              </w:rPr>
            </w:pPr>
            <w:r w:rsidRPr="00AA0CAD">
              <w:rPr>
                <w:szCs w:val="20"/>
                <w:lang w:val="en-US"/>
              </w:rPr>
              <w:t xml:space="preserve">Provision of special vehicles and </w:t>
            </w:r>
            <w:proofErr w:type="gramStart"/>
            <w:r w:rsidRPr="00AA0CAD">
              <w:rPr>
                <w:szCs w:val="20"/>
                <w:lang w:val="en-US"/>
              </w:rPr>
              <w:t>equipment;</w:t>
            </w:r>
            <w:proofErr w:type="gramEnd"/>
          </w:p>
          <w:p w14:paraId="5B6C294E" w14:textId="77777777" w:rsidR="002F4A06" w:rsidRPr="00AA0CAD" w:rsidRDefault="0018286B" w:rsidP="002F4A06">
            <w:pPr>
              <w:numPr>
                <w:ilvl w:val="0"/>
                <w:numId w:val="17"/>
              </w:numPr>
              <w:spacing w:after="14" w:line="259" w:lineRule="auto"/>
              <w:ind w:left="369" w:hanging="369"/>
              <w:rPr>
                <w:szCs w:val="20"/>
                <w:lang w:val="en-US"/>
              </w:rPr>
            </w:pPr>
            <w:r w:rsidRPr="00AA0CAD">
              <w:rPr>
                <w:szCs w:val="20"/>
                <w:lang w:val="en-US"/>
              </w:rPr>
              <w:t>Transporting</w:t>
            </w:r>
            <w:r w:rsidR="002F4A06" w:rsidRPr="00AA0CAD">
              <w:rPr>
                <w:szCs w:val="20"/>
                <w:lang w:val="en-US"/>
              </w:rPr>
              <w:t xml:space="preserve"> and loading/unloading</w:t>
            </w:r>
            <w:r w:rsidRPr="00AA0CAD">
              <w:rPr>
                <w:szCs w:val="20"/>
                <w:lang w:val="en-US"/>
              </w:rPr>
              <w:t xml:space="preserve"> baggage</w:t>
            </w:r>
            <w:r w:rsidR="002F4A06" w:rsidRPr="00AA0CAD">
              <w:rPr>
                <w:szCs w:val="20"/>
                <w:lang w:val="en-US"/>
              </w:rPr>
              <w:t>, cargo/mail</w:t>
            </w:r>
            <w:r w:rsidRPr="00AA0CAD">
              <w:rPr>
                <w:szCs w:val="20"/>
                <w:lang w:val="en-US"/>
              </w:rPr>
              <w:t>.</w:t>
            </w:r>
            <w:r w:rsidR="002F4A06" w:rsidRPr="00AA0CAD">
              <w:rPr>
                <w:szCs w:val="20"/>
                <w:lang w:val="en-US"/>
              </w:rPr>
              <w:t xml:space="preserve"> Loading and unloading of cargo (mail</w:t>
            </w:r>
            <w:proofErr w:type="gramStart"/>
            <w:r w:rsidR="002F4A06" w:rsidRPr="00AA0CAD">
              <w:rPr>
                <w:szCs w:val="20"/>
                <w:lang w:val="en-US"/>
              </w:rPr>
              <w:t>);</w:t>
            </w:r>
            <w:proofErr w:type="gramEnd"/>
          </w:p>
          <w:p w14:paraId="5F798B7F" w14:textId="77777777" w:rsidR="002F4A06" w:rsidRPr="00AA0CAD" w:rsidRDefault="002F4A06" w:rsidP="002F4A06">
            <w:pPr>
              <w:numPr>
                <w:ilvl w:val="0"/>
                <w:numId w:val="17"/>
              </w:numPr>
              <w:spacing w:after="14" w:line="259" w:lineRule="auto"/>
              <w:ind w:left="369" w:hanging="369"/>
              <w:rPr>
                <w:szCs w:val="20"/>
                <w:lang w:val="en-US"/>
              </w:rPr>
            </w:pPr>
            <w:r w:rsidRPr="00AA0CAD">
              <w:rPr>
                <w:szCs w:val="20"/>
                <w:lang w:val="en-US"/>
              </w:rPr>
              <w:t xml:space="preserve">Aircraft </w:t>
            </w:r>
            <w:proofErr w:type="gramStart"/>
            <w:r w:rsidRPr="00AA0CAD">
              <w:rPr>
                <w:szCs w:val="20"/>
                <w:lang w:val="en-US"/>
              </w:rPr>
              <w:t>towing;</w:t>
            </w:r>
            <w:proofErr w:type="gramEnd"/>
          </w:p>
          <w:p w14:paraId="54E97222" w14:textId="77777777" w:rsidR="002F4A06" w:rsidRPr="00AA0CAD" w:rsidRDefault="002F4A06" w:rsidP="0018286B">
            <w:pPr>
              <w:numPr>
                <w:ilvl w:val="0"/>
                <w:numId w:val="17"/>
              </w:numPr>
              <w:spacing w:after="14" w:line="259" w:lineRule="auto"/>
              <w:ind w:left="369" w:hanging="369"/>
              <w:rPr>
                <w:szCs w:val="20"/>
                <w:lang w:val="en-US"/>
              </w:rPr>
            </w:pPr>
            <w:r w:rsidRPr="00AA0CAD">
              <w:rPr>
                <w:szCs w:val="20"/>
                <w:lang w:val="en-US"/>
              </w:rPr>
              <w:t>Aircraft anti-icing treatment.</w:t>
            </w:r>
          </w:p>
        </w:tc>
      </w:tr>
      <w:tr w:rsidR="002F4A06" w:rsidRPr="00AA0CAD" w14:paraId="0207F74F" w14:textId="77777777" w:rsidTr="002E6A65">
        <w:tc>
          <w:tcPr>
            <w:tcW w:w="693" w:type="dxa"/>
          </w:tcPr>
          <w:p w14:paraId="2F2CFC20" w14:textId="77777777" w:rsidR="002F4A06" w:rsidRPr="00AA0CAD" w:rsidRDefault="002F4A06" w:rsidP="002F4A06">
            <w:pPr>
              <w:rPr>
                <w:lang w:val="en-US"/>
              </w:rPr>
            </w:pPr>
            <w:r w:rsidRPr="00AA0CAD">
              <w:rPr>
                <w:lang w:val="en-US"/>
              </w:rPr>
              <w:t>5</w:t>
            </w:r>
          </w:p>
        </w:tc>
        <w:tc>
          <w:tcPr>
            <w:tcW w:w="3260" w:type="dxa"/>
          </w:tcPr>
          <w:p w14:paraId="6BD12EEA" w14:textId="77777777" w:rsidR="002F4A06" w:rsidRPr="00AA0CAD" w:rsidRDefault="002F4A06" w:rsidP="002F4A06">
            <w:pPr>
              <w:rPr>
                <w:lang w:val="en-US"/>
              </w:rPr>
            </w:pPr>
            <w:r w:rsidRPr="00AA0CAD">
              <w:rPr>
                <w:szCs w:val="20"/>
                <w:lang w:val="en-US"/>
              </w:rPr>
              <w:t>Aircraft maintenance</w:t>
            </w:r>
          </w:p>
        </w:tc>
        <w:tc>
          <w:tcPr>
            <w:tcW w:w="5415" w:type="dxa"/>
          </w:tcPr>
          <w:p w14:paraId="5301B84C" w14:textId="77777777" w:rsidR="002F4A06" w:rsidRPr="00AA0CAD" w:rsidRDefault="002F4A06" w:rsidP="002F4A06">
            <w:pPr>
              <w:numPr>
                <w:ilvl w:val="0"/>
                <w:numId w:val="18"/>
              </w:numPr>
              <w:spacing w:after="18"/>
              <w:ind w:left="357" w:hanging="357"/>
              <w:rPr>
                <w:szCs w:val="20"/>
                <w:lang w:val="en-US"/>
              </w:rPr>
            </w:pPr>
            <w:r w:rsidRPr="00AA0CAD">
              <w:rPr>
                <w:szCs w:val="20"/>
                <w:lang w:val="en-US"/>
              </w:rPr>
              <w:t xml:space="preserve">Internal cleaning and disposal of aircraft </w:t>
            </w:r>
            <w:proofErr w:type="gramStart"/>
            <w:r w:rsidRPr="00AA0CAD">
              <w:rPr>
                <w:szCs w:val="20"/>
                <w:lang w:val="en-US"/>
              </w:rPr>
              <w:t>debris;</w:t>
            </w:r>
            <w:proofErr w:type="gramEnd"/>
          </w:p>
          <w:p w14:paraId="04082E07" w14:textId="77777777" w:rsidR="002F4A06" w:rsidRPr="00AA0CAD" w:rsidRDefault="002F4A06" w:rsidP="002F4A06">
            <w:pPr>
              <w:numPr>
                <w:ilvl w:val="0"/>
                <w:numId w:val="18"/>
              </w:numPr>
              <w:spacing w:after="18"/>
              <w:ind w:left="357" w:hanging="357"/>
              <w:rPr>
                <w:szCs w:val="20"/>
                <w:lang w:val="en-US"/>
              </w:rPr>
            </w:pPr>
            <w:r w:rsidRPr="00AA0CAD">
              <w:rPr>
                <w:szCs w:val="20"/>
                <w:lang w:val="en-US"/>
              </w:rPr>
              <w:t xml:space="preserve">Maintenance of </w:t>
            </w:r>
            <w:r w:rsidR="0018286B" w:rsidRPr="00AA0CAD">
              <w:rPr>
                <w:szCs w:val="20"/>
                <w:lang w:val="en-US"/>
              </w:rPr>
              <w:t xml:space="preserve">aircraft </w:t>
            </w:r>
            <w:r w:rsidRPr="00AA0CAD">
              <w:rPr>
                <w:szCs w:val="20"/>
                <w:lang w:val="en-US"/>
              </w:rPr>
              <w:t>bathrooms (toilets</w:t>
            </w:r>
            <w:proofErr w:type="gramStart"/>
            <w:r w:rsidRPr="00AA0CAD">
              <w:rPr>
                <w:szCs w:val="20"/>
                <w:lang w:val="en-US"/>
              </w:rPr>
              <w:t>);</w:t>
            </w:r>
            <w:proofErr w:type="gramEnd"/>
          </w:p>
          <w:p w14:paraId="48DA8408" w14:textId="77777777" w:rsidR="002F4A06" w:rsidRPr="00AA0CAD" w:rsidRDefault="002F4A06" w:rsidP="002F4A06">
            <w:pPr>
              <w:numPr>
                <w:ilvl w:val="0"/>
                <w:numId w:val="18"/>
              </w:numPr>
              <w:spacing w:after="18"/>
              <w:ind w:left="357" w:hanging="357"/>
              <w:rPr>
                <w:lang w:val="en-US"/>
              </w:rPr>
            </w:pPr>
            <w:r w:rsidRPr="00AA0CAD">
              <w:rPr>
                <w:lang w:val="en-US"/>
              </w:rPr>
              <w:t>Aircraft external washing</w:t>
            </w:r>
          </w:p>
        </w:tc>
      </w:tr>
      <w:tr w:rsidR="002F4A06" w:rsidRPr="00AA0CAD" w14:paraId="2E7516DD" w14:textId="77777777" w:rsidTr="002E6A65">
        <w:tc>
          <w:tcPr>
            <w:tcW w:w="693" w:type="dxa"/>
          </w:tcPr>
          <w:p w14:paraId="06A7415C" w14:textId="77777777" w:rsidR="002F4A06" w:rsidRPr="00AA0CAD" w:rsidRDefault="002F4A06" w:rsidP="002F4A06">
            <w:pPr>
              <w:rPr>
                <w:lang w:val="en-US"/>
              </w:rPr>
            </w:pPr>
            <w:r w:rsidRPr="00AA0CAD">
              <w:rPr>
                <w:lang w:val="en-US"/>
              </w:rPr>
              <w:t>7</w:t>
            </w:r>
          </w:p>
        </w:tc>
        <w:tc>
          <w:tcPr>
            <w:tcW w:w="3260" w:type="dxa"/>
          </w:tcPr>
          <w:p w14:paraId="5983079E" w14:textId="77777777" w:rsidR="002F4A06" w:rsidRPr="00AA0CAD" w:rsidRDefault="002F4A06" w:rsidP="002F4A06">
            <w:pPr>
              <w:rPr>
                <w:lang w:val="en-US"/>
              </w:rPr>
            </w:pPr>
            <w:r w:rsidRPr="00AA0CAD">
              <w:rPr>
                <w:szCs w:val="20"/>
                <w:lang w:val="en-US"/>
              </w:rPr>
              <w:t>In-flight catering services</w:t>
            </w:r>
          </w:p>
        </w:tc>
        <w:tc>
          <w:tcPr>
            <w:tcW w:w="5415" w:type="dxa"/>
          </w:tcPr>
          <w:p w14:paraId="12C814C7" w14:textId="77777777" w:rsidR="002F4A06" w:rsidRPr="00AA0CAD" w:rsidRDefault="002F4A06" w:rsidP="002F4A06">
            <w:pPr>
              <w:numPr>
                <w:ilvl w:val="0"/>
                <w:numId w:val="19"/>
              </w:numPr>
              <w:spacing w:after="14" w:line="259" w:lineRule="auto"/>
              <w:ind w:left="357" w:hanging="357"/>
              <w:rPr>
                <w:szCs w:val="20"/>
                <w:lang w:val="en-US"/>
              </w:rPr>
            </w:pPr>
            <w:r w:rsidRPr="00AA0CAD">
              <w:rPr>
                <w:szCs w:val="20"/>
                <w:lang w:val="en-US"/>
              </w:rPr>
              <w:t xml:space="preserve">Provision of </w:t>
            </w:r>
            <w:r w:rsidR="0018286B" w:rsidRPr="00AA0CAD">
              <w:rPr>
                <w:szCs w:val="20"/>
                <w:lang w:val="en-US"/>
              </w:rPr>
              <w:t xml:space="preserve">aircraft </w:t>
            </w:r>
            <w:r w:rsidRPr="00AA0CAD">
              <w:rPr>
                <w:szCs w:val="20"/>
                <w:lang w:val="en-US"/>
              </w:rPr>
              <w:t>passengers and crew with in-flight meals</w:t>
            </w:r>
          </w:p>
          <w:p w14:paraId="20D1DF6D" w14:textId="77777777" w:rsidR="002F4A06" w:rsidRPr="00AA0CAD" w:rsidRDefault="002F4A06" w:rsidP="002F4A06">
            <w:pPr>
              <w:numPr>
                <w:ilvl w:val="0"/>
                <w:numId w:val="19"/>
              </w:numPr>
              <w:spacing w:after="14" w:line="259" w:lineRule="auto"/>
              <w:ind w:left="357" w:hanging="357"/>
              <w:rPr>
                <w:lang w:val="en-US"/>
              </w:rPr>
            </w:pPr>
            <w:r w:rsidRPr="00AA0CAD">
              <w:rPr>
                <w:szCs w:val="20"/>
                <w:lang w:val="en-US"/>
              </w:rPr>
              <w:t>Sanitization of removable equipment and onboard utensils</w:t>
            </w:r>
          </w:p>
        </w:tc>
      </w:tr>
    </w:tbl>
    <w:p w14:paraId="5CFAF3F3" w14:textId="77777777" w:rsidR="00BF6236" w:rsidRPr="00AA0CAD" w:rsidRDefault="002C0149" w:rsidP="0018286B">
      <w:pPr>
        <w:pStyle w:val="1"/>
        <w:spacing w:before="240"/>
        <w:rPr>
          <w:lang w:val="en-US"/>
        </w:rPr>
      </w:pPr>
      <w:r w:rsidRPr="00AA0CAD">
        <w:rPr>
          <w:lang w:val="en-US"/>
        </w:rPr>
        <w:t xml:space="preserve">A potential ground handling service provider shall have </w:t>
      </w:r>
      <w:proofErr w:type="gramStart"/>
      <w:r w:rsidRPr="00AA0CAD">
        <w:rPr>
          <w:lang w:val="en-US"/>
        </w:rPr>
        <w:t>a sufficient number of</w:t>
      </w:r>
      <w:proofErr w:type="gramEnd"/>
      <w:r w:rsidRPr="00AA0CAD">
        <w:rPr>
          <w:lang w:val="en-US"/>
        </w:rPr>
        <w:t xml:space="preserve"> qualified personnel, specialized equipment and ground handling facilities for </w:t>
      </w:r>
      <w:r w:rsidR="004F0FA0" w:rsidRPr="00AA0CAD">
        <w:rPr>
          <w:lang w:val="en-US"/>
        </w:rPr>
        <w:t xml:space="preserve">the </w:t>
      </w:r>
      <w:r w:rsidRPr="00AA0CAD">
        <w:rPr>
          <w:lang w:val="en-US"/>
        </w:rPr>
        <w:t>uninterrupted handling of aircraft</w:t>
      </w:r>
      <w:r w:rsidR="004F0FA0" w:rsidRPr="00AA0CAD">
        <w:rPr>
          <w:lang w:val="en-US"/>
        </w:rPr>
        <w:t>s</w:t>
      </w:r>
      <w:r w:rsidRPr="00AA0CAD">
        <w:rPr>
          <w:lang w:val="en-US"/>
        </w:rPr>
        <w:t xml:space="preserve"> operating flights to the Almaty airport, </w:t>
      </w:r>
      <w:r w:rsidR="004F0FA0" w:rsidRPr="00AA0CAD">
        <w:rPr>
          <w:lang w:val="en-US"/>
        </w:rPr>
        <w:t xml:space="preserve">subject to </w:t>
      </w:r>
      <w:r w:rsidRPr="00AA0CAD">
        <w:rPr>
          <w:lang w:val="en-US"/>
        </w:rPr>
        <w:t xml:space="preserve">the types </w:t>
      </w:r>
      <w:r w:rsidR="004F0FA0" w:rsidRPr="00AA0CAD">
        <w:rPr>
          <w:lang w:val="en-US"/>
        </w:rPr>
        <w:t xml:space="preserve">thereof </w:t>
      </w:r>
      <w:r w:rsidRPr="00AA0CAD">
        <w:rPr>
          <w:lang w:val="en-US"/>
        </w:rPr>
        <w:t xml:space="preserve">and the </w:t>
      </w:r>
      <w:r w:rsidR="006B418C" w:rsidRPr="00AA0CAD">
        <w:rPr>
          <w:lang w:val="en-US"/>
        </w:rPr>
        <w:t>stated</w:t>
      </w:r>
      <w:r w:rsidR="004F0FA0" w:rsidRPr="00AA0CAD">
        <w:rPr>
          <w:lang w:val="en-US"/>
        </w:rPr>
        <w:t xml:space="preserve"> </w:t>
      </w:r>
      <w:r w:rsidRPr="00AA0CAD">
        <w:rPr>
          <w:lang w:val="en-US"/>
        </w:rPr>
        <w:t>scope of services.</w:t>
      </w:r>
    </w:p>
    <w:p w14:paraId="226D9F0D" w14:textId="77777777" w:rsidR="002F4A06" w:rsidRPr="00AA0CAD" w:rsidRDefault="002C0149" w:rsidP="002F4A06">
      <w:pPr>
        <w:pStyle w:val="1"/>
        <w:rPr>
          <w:lang w:val="en-US"/>
        </w:rPr>
      </w:pPr>
      <w:r w:rsidRPr="00AA0CAD">
        <w:rPr>
          <w:lang w:val="en-US"/>
        </w:rPr>
        <w:t xml:space="preserve">The </w:t>
      </w:r>
      <w:r w:rsidR="004F0FA0" w:rsidRPr="00AA0CAD">
        <w:rPr>
          <w:lang w:val="en-US"/>
        </w:rPr>
        <w:t>Service Provider shall, at its own expense, obtain</w:t>
      </w:r>
      <w:r w:rsidRPr="00AA0CAD">
        <w:rPr>
          <w:lang w:val="en-US"/>
        </w:rPr>
        <w:t xml:space="preserve"> </w:t>
      </w:r>
      <w:r w:rsidR="004F0FA0" w:rsidRPr="00AA0CAD">
        <w:rPr>
          <w:lang w:val="en-US"/>
        </w:rPr>
        <w:t xml:space="preserve">an </w:t>
      </w:r>
      <w:r w:rsidRPr="00AA0CAD">
        <w:rPr>
          <w:lang w:val="en-US"/>
        </w:rPr>
        <w:t>admission to the airport airside and access to aircraft</w:t>
      </w:r>
      <w:r w:rsidR="004F0FA0" w:rsidRPr="00AA0CAD">
        <w:rPr>
          <w:lang w:val="en-US"/>
        </w:rPr>
        <w:t>s</w:t>
      </w:r>
      <w:r w:rsidRPr="00AA0CAD">
        <w:rPr>
          <w:lang w:val="en-US"/>
        </w:rPr>
        <w:t xml:space="preserve"> (special passes), with the passage of all procedures for confirming the identity of personnel</w:t>
      </w:r>
      <w:r w:rsidR="004F0FA0" w:rsidRPr="00AA0CAD">
        <w:rPr>
          <w:lang w:val="en-US"/>
        </w:rPr>
        <w:t>,</w:t>
      </w:r>
      <w:r w:rsidRPr="00AA0CAD">
        <w:rPr>
          <w:lang w:val="en-US"/>
        </w:rPr>
        <w:t xml:space="preserve"> through authorized special bodies, and </w:t>
      </w:r>
      <w:r w:rsidR="004F0FA0" w:rsidRPr="00AA0CAD">
        <w:rPr>
          <w:lang w:val="en-US"/>
        </w:rPr>
        <w:t>shall also train, at its own expense,</w:t>
      </w:r>
      <w:r w:rsidRPr="00AA0CAD">
        <w:rPr>
          <w:lang w:val="en-US"/>
        </w:rPr>
        <w:t xml:space="preserve"> its employees</w:t>
      </w:r>
      <w:r w:rsidR="004F0FA0" w:rsidRPr="00AA0CAD">
        <w:rPr>
          <w:lang w:val="en-US"/>
        </w:rPr>
        <w:t>,</w:t>
      </w:r>
      <w:r w:rsidRPr="00AA0CAD">
        <w:rPr>
          <w:lang w:val="en-US"/>
        </w:rPr>
        <w:t xml:space="preserve"> including aviation security and safety management system training</w:t>
      </w:r>
      <w:r w:rsidR="004F0FA0" w:rsidRPr="00AA0CAD">
        <w:rPr>
          <w:lang w:val="en-US"/>
        </w:rPr>
        <w:t>s</w:t>
      </w:r>
      <w:r w:rsidRPr="00AA0CAD">
        <w:rPr>
          <w:lang w:val="en-US"/>
        </w:rPr>
        <w:t xml:space="preserve"> for </w:t>
      </w:r>
      <w:r w:rsidR="004F0FA0" w:rsidRPr="00AA0CAD">
        <w:rPr>
          <w:lang w:val="en-US"/>
        </w:rPr>
        <w:t xml:space="preserve">the operating </w:t>
      </w:r>
      <w:r w:rsidRPr="00AA0CAD">
        <w:rPr>
          <w:lang w:val="en-US"/>
        </w:rPr>
        <w:t xml:space="preserve">staff. </w:t>
      </w:r>
      <w:r w:rsidR="004F0FA0" w:rsidRPr="00AA0CAD">
        <w:rPr>
          <w:lang w:val="en-US"/>
        </w:rPr>
        <w:t>Furthermore</w:t>
      </w:r>
      <w:r w:rsidRPr="00AA0CAD">
        <w:rPr>
          <w:lang w:val="en-US"/>
        </w:rPr>
        <w:t>, the Service Provider</w:t>
      </w:r>
      <w:r w:rsidR="004F0FA0" w:rsidRPr="00AA0CAD">
        <w:rPr>
          <w:lang w:val="en-US"/>
        </w:rPr>
        <w:t xml:space="preserve"> shall</w:t>
      </w:r>
      <w:r w:rsidRPr="00AA0CAD">
        <w:rPr>
          <w:lang w:val="en-US"/>
        </w:rPr>
        <w:t>, at its own expense</w:t>
      </w:r>
      <w:r w:rsidR="004F0FA0" w:rsidRPr="00AA0CAD">
        <w:rPr>
          <w:lang w:val="en-US"/>
        </w:rPr>
        <w:t xml:space="preserve"> and </w:t>
      </w:r>
      <w:r w:rsidRPr="00AA0CAD">
        <w:rPr>
          <w:lang w:val="en-US"/>
        </w:rPr>
        <w:t xml:space="preserve">using motor vehicles, train </w:t>
      </w:r>
      <w:r w:rsidR="004F0FA0" w:rsidRPr="00AA0CAD">
        <w:rPr>
          <w:lang w:val="en-US"/>
        </w:rPr>
        <w:t xml:space="preserve">its </w:t>
      </w:r>
      <w:r w:rsidRPr="00AA0CAD">
        <w:rPr>
          <w:lang w:val="en-US"/>
        </w:rPr>
        <w:t xml:space="preserve">personnel and obtain </w:t>
      </w:r>
      <w:r w:rsidR="004F0FA0" w:rsidRPr="00AA0CAD">
        <w:rPr>
          <w:lang w:val="en-US"/>
        </w:rPr>
        <w:t xml:space="preserve">a </w:t>
      </w:r>
      <w:r w:rsidRPr="00AA0CAD">
        <w:rPr>
          <w:lang w:val="en-US"/>
        </w:rPr>
        <w:t xml:space="preserve">permission from the </w:t>
      </w:r>
      <w:r w:rsidR="004F0FA0" w:rsidRPr="00AA0CAD">
        <w:rPr>
          <w:lang w:val="en-US"/>
        </w:rPr>
        <w:t xml:space="preserve">Almaty </w:t>
      </w:r>
      <w:r w:rsidRPr="00AA0CAD">
        <w:rPr>
          <w:lang w:val="en-US"/>
        </w:rPr>
        <w:t>airport for the right to drive on the airport</w:t>
      </w:r>
      <w:r w:rsidR="005271C3" w:rsidRPr="00AA0CAD">
        <w:rPr>
          <w:lang w:val="en-US"/>
        </w:rPr>
        <w:t xml:space="preserve"> apron</w:t>
      </w:r>
      <w:r w:rsidRPr="00AA0CAD">
        <w:rPr>
          <w:lang w:val="en-US"/>
        </w:rPr>
        <w:t xml:space="preserve">. </w:t>
      </w:r>
    </w:p>
    <w:p w14:paraId="627B6D2B" w14:textId="77777777" w:rsidR="00BF6236" w:rsidRPr="00AA0CAD" w:rsidRDefault="002C0149" w:rsidP="002F4A06">
      <w:pPr>
        <w:pStyle w:val="1"/>
        <w:rPr>
          <w:lang w:val="en-US"/>
        </w:rPr>
      </w:pPr>
      <w:r w:rsidRPr="00AA0CAD">
        <w:rPr>
          <w:lang w:val="en-US"/>
        </w:rPr>
        <w:lastRenderedPageBreak/>
        <w:t xml:space="preserve">The Service Provider </w:t>
      </w:r>
      <w:r w:rsidR="004F0FA0" w:rsidRPr="00AA0CAD">
        <w:rPr>
          <w:lang w:val="en-US"/>
        </w:rPr>
        <w:t>shall conduct</w:t>
      </w:r>
      <w:r w:rsidRPr="00AA0CAD">
        <w:rPr>
          <w:lang w:val="en-US"/>
        </w:rPr>
        <w:t xml:space="preserve"> an independent quality control of the services provided and</w:t>
      </w:r>
      <w:r w:rsidR="004F0FA0" w:rsidRPr="00AA0CAD">
        <w:rPr>
          <w:lang w:val="en-US"/>
        </w:rPr>
        <w:t>,</w:t>
      </w:r>
      <w:r w:rsidRPr="00AA0CAD">
        <w:rPr>
          <w:lang w:val="en-US"/>
        </w:rPr>
        <w:t xml:space="preserve"> at least once a quarter or </w:t>
      </w:r>
      <w:r w:rsidR="004F0FA0" w:rsidRPr="00AA0CAD">
        <w:rPr>
          <w:lang w:val="en-US"/>
        </w:rPr>
        <w:t xml:space="preserve">upon request </w:t>
      </w:r>
      <w:r w:rsidRPr="00AA0CAD">
        <w:rPr>
          <w:lang w:val="en-US"/>
        </w:rPr>
        <w:t>of the Airport</w:t>
      </w:r>
      <w:r w:rsidR="004F0FA0" w:rsidRPr="00AA0CAD">
        <w:rPr>
          <w:lang w:val="en-US"/>
        </w:rPr>
        <w:t xml:space="preserve">, submit </w:t>
      </w:r>
      <w:r w:rsidRPr="00AA0CAD">
        <w:rPr>
          <w:lang w:val="en-US"/>
        </w:rPr>
        <w:t xml:space="preserve">reports on the </w:t>
      </w:r>
      <w:r w:rsidR="004F0FA0" w:rsidRPr="00AA0CAD">
        <w:rPr>
          <w:lang w:val="en-US"/>
        </w:rPr>
        <w:t xml:space="preserve">flight </w:t>
      </w:r>
      <w:r w:rsidRPr="00AA0CAD">
        <w:rPr>
          <w:lang w:val="en-US"/>
        </w:rPr>
        <w:t xml:space="preserve">punctuality and the time of baggage </w:t>
      </w:r>
      <w:r w:rsidR="004F0FA0" w:rsidRPr="00AA0CAD">
        <w:rPr>
          <w:lang w:val="en-US"/>
        </w:rPr>
        <w:t>first</w:t>
      </w:r>
      <w:r w:rsidRPr="00AA0CAD">
        <w:rPr>
          <w:lang w:val="en-US"/>
        </w:rPr>
        <w:t>/last delivery</w:t>
      </w:r>
      <w:r w:rsidR="004F0FA0" w:rsidRPr="00AA0CAD">
        <w:rPr>
          <w:lang w:val="en-US"/>
        </w:rPr>
        <w:t xml:space="preserve"> to quaIity.ala@tav.aero</w:t>
      </w:r>
      <w:r w:rsidRPr="00AA0CAD">
        <w:rPr>
          <w:lang w:val="en-US"/>
        </w:rPr>
        <w:t>.</w:t>
      </w:r>
    </w:p>
    <w:p w14:paraId="3417F459" w14:textId="77777777" w:rsidR="00BF6236" w:rsidRPr="00AA0CAD" w:rsidRDefault="002C0149" w:rsidP="002F4A06">
      <w:pPr>
        <w:pStyle w:val="1"/>
        <w:rPr>
          <w:lang w:val="en-US"/>
        </w:rPr>
      </w:pPr>
      <w:r w:rsidRPr="00AA0CAD">
        <w:rPr>
          <w:lang w:val="en-US"/>
        </w:rPr>
        <w:t xml:space="preserve">The Service Provider </w:t>
      </w:r>
      <w:r w:rsidR="002F4A06" w:rsidRPr="00AA0CAD">
        <w:rPr>
          <w:lang w:val="en-US"/>
        </w:rPr>
        <w:t xml:space="preserve">shall enter into </w:t>
      </w:r>
      <w:r w:rsidRPr="00AA0CAD">
        <w:rPr>
          <w:lang w:val="en-US"/>
        </w:rPr>
        <w:t xml:space="preserve">an agreement with the Airport for the provision of ground handling services and the use of </w:t>
      </w:r>
      <w:r w:rsidR="0021607E" w:rsidRPr="00AA0CAD">
        <w:rPr>
          <w:lang w:val="en-US"/>
        </w:rPr>
        <w:t>the</w:t>
      </w:r>
      <w:r w:rsidRPr="00AA0CAD">
        <w:rPr>
          <w:lang w:val="en-US"/>
        </w:rPr>
        <w:t xml:space="preserve"> centralized infrastructure</w:t>
      </w:r>
      <w:r w:rsidR="0021607E" w:rsidRPr="00AA0CAD">
        <w:rPr>
          <w:lang w:val="en-US"/>
        </w:rPr>
        <w:t>.</w:t>
      </w:r>
    </w:p>
    <w:p w14:paraId="1605B920" w14:textId="77777777" w:rsidR="00BF6236" w:rsidRPr="00AA0CAD" w:rsidRDefault="002C0149" w:rsidP="002F4A06">
      <w:pPr>
        <w:pStyle w:val="1"/>
        <w:rPr>
          <w:lang w:val="en-US"/>
        </w:rPr>
      </w:pPr>
      <w:r w:rsidRPr="00AA0CAD">
        <w:rPr>
          <w:lang w:val="en-US"/>
        </w:rPr>
        <w:t>Types of ai</w:t>
      </w:r>
      <w:r w:rsidR="00631D6D" w:rsidRPr="00AA0CAD">
        <w:rPr>
          <w:lang w:val="en-US"/>
        </w:rPr>
        <w:t>rcraft flying to the Almaty airport</w:t>
      </w:r>
      <w:r w:rsidR="00DF6882" w:rsidRPr="00AA0CAD">
        <w:rPr>
          <w:lang w:val="en-US"/>
        </w:rPr>
        <w:t>:</w:t>
      </w:r>
    </w:p>
    <w:tbl>
      <w:tblPr>
        <w:tblW w:w="9321" w:type="dxa"/>
        <w:tblInd w:w="36" w:type="dxa"/>
        <w:tblCellMar>
          <w:top w:w="40" w:type="dxa"/>
          <w:left w:w="94" w:type="dxa"/>
          <w:right w:w="36" w:type="dxa"/>
        </w:tblCellMar>
        <w:tblLook w:val="04A0" w:firstRow="1" w:lastRow="0" w:firstColumn="1" w:lastColumn="0" w:noHBand="0" w:noVBand="1"/>
      </w:tblPr>
      <w:tblGrid>
        <w:gridCol w:w="4497"/>
        <w:gridCol w:w="4824"/>
      </w:tblGrid>
      <w:tr w:rsidR="00BF6236" w:rsidRPr="00AA0CAD" w14:paraId="1BB3A743" w14:textId="77777777" w:rsidTr="00DF6882">
        <w:trPr>
          <w:trHeight w:val="706"/>
        </w:trPr>
        <w:tc>
          <w:tcPr>
            <w:tcW w:w="4497" w:type="dxa"/>
            <w:tcBorders>
              <w:top w:val="single" w:sz="2" w:space="0" w:color="000000"/>
              <w:left w:val="single" w:sz="2" w:space="0" w:color="000000"/>
              <w:bottom w:val="single" w:sz="2" w:space="0" w:color="000000"/>
              <w:right w:val="single" w:sz="2" w:space="0" w:color="000000"/>
            </w:tcBorders>
            <w:shd w:val="clear" w:color="auto" w:fill="auto"/>
          </w:tcPr>
          <w:p w14:paraId="749BBC57" w14:textId="77777777" w:rsidR="00BF6236" w:rsidRPr="00AA0CAD" w:rsidRDefault="002C0149" w:rsidP="00E93ACD">
            <w:pPr>
              <w:spacing w:line="259" w:lineRule="auto"/>
              <w:rPr>
                <w:szCs w:val="20"/>
                <w:lang w:val="en-US"/>
              </w:rPr>
            </w:pPr>
            <w:r w:rsidRPr="00AA0CAD">
              <w:rPr>
                <w:szCs w:val="20"/>
                <w:lang w:val="en-US"/>
              </w:rPr>
              <w:t>Airbus</w:t>
            </w:r>
          </w:p>
        </w:tc>
        <w:tc>
          <w:tcPr>
            <w:tcW w:w="4824" w:type="dxa"/>
            <w:tcBorders>
              <w:top w:val="single" w:sz="2" w:space="0" w:color="000000"/>
              <w:left w:val="single" w:sz="2" w:space="0" w:color="000000"/>
              <w:bottom w:val="single" w:sz="2" w:space="0" w:color="000000"/>
              <w:right w:val="single" w:sz="2" w:space="0" w:color="000000"/>
            </w:tcBorders>
            <w:shd w:val="clear" w:color="auto" w:fill="auto"/>
          </w:tcPr>
          <w:p w14:paraId="15954CE5" w14:textId="77777777" w:rsidR="00BF6236" w:rsidRPr="00AA0CAD" w:rsidRDefault="002C0149" w:rsidP="00F02BAD">
            <w:pPr>
              <w:spacing w:line="259" w:lineRule="auto"/>
              <w:rPr>
                <w:szCs w:val="20"/>
                <w:lang w:val="en-US"/>
              </w:rPr>
            </w:pPr>
            <w:r w:rsidRPr="00AA0CAD">
              <w:rPr>
                <w:szCs w:val="20"/>
                <w:lang w:val="en-US"/>
              </w:rPr>
              <w:t>A220 (-100/-300), A300 (-600R), A310, A318, A319, A321, A330 (-200), A330 (-300), A340 (-200/-300), A340 (-500/- 600), A350 (-900)</w:t>
            </w:r>
          </w:p>
        </w:tc>
      </w:tr>
      <w:tr w:rsidR="00BF6236" w:rsidRPr="00AA0CAD" w14:paraId="496188C8" w14:textId="77777777" w:rsidTr="00DF6882">
        <w:trPr>
          <w:trHeight w:val="240"/>
        </w:trPr>
        <w:tc>
          <w:tcPr>
            <w:tcW w:w="4497" w:type="dxa"/>
            <w:tcBorders>
              <w:top w:val="single" w:sz="2" w:space="0" w:color="000000"/>
              <w:left w:val="single" w:sz="2" w:space="0" w:color="000000"/>
              <w:bottom w:val="single" w:sz="2" w:space="0" w:color="000000"/>
              <w:right w:val="single" w:sz="2" w:space="0" w:color="000000"/>
            </w:tcBorders>
            <w:shd w:val="clear" w:color="auto" w:fill="auto"/>
          </w:tcPr>
          <w:p w14:paraId="56248669" w14:textId="77777777" w:rsidR="00BF6236" w:rsidRPr="00AA0CAD" w:rsidRDefault="002C0149" w:rsidP="00E93ACD">
            <w:pPr>
              <w:spacing w:line="259" w:lineRule="auto"/>
              <w:rPr>
                <w:szCs w:val="20"/>
                <w:lang w:val="en-US"/>
              </w:rPr>
            </w:pPr>
            <w:r w:rsidRPr="00AA0CAD">
              <w:rPr>
                <w:szCs w:val="20"/>
                <w:lang w:val="en-US"/>
              </w:rPr>
              <w:t>Antonov</w:t>
            </w:r>
          </w:p>
        </w:tc>
        <w:tc>
          <w:tcPr>
            <w:tcW w:w="4824" w:type="dxa"/>
            <w:tcBorders>
              <w:top w:val="single" w:sz="2" w:space="0" w:color="000000"/>
              <w:left w:val="single" w:sz="2" w:space="0" w:color="000000"/>
              <w:bottom w:val="single" w:sz="2" w:space="0" w:color="000000"/>
              <w:right w:val="single" w:sz="2" w:space="0" w:color="000000"/>
            </w:tcBorders>
            <w:shd w:val="clear" w:color="auto" w:fill="auto"/>
          </w:tcPr>
          <w:p w14:paraId="52455883" w14:textId="77777777" w:rsidR="00BF6236" w:rsidRPr="00AA0CAD" w:rsidRDefault="002C0149" w:rsidP="00F02BAD">
            <w:pPr>
              <w:spacing w:line="259" w:lineRule="auto"/>
              <w:rPr>
                <w:szCs w:val="20"/>
                <w:lang w:val="en-US"/>
              </w:rPr>
            </w:pPr>
            <w:r w:rsidRPr="00AA0CAD">
              <w:rPr>
                <w:szCs w:val="20"/>
                <w:lang w:val="en-US"/>
              </w:rPr>
              <w:t xml:space="preserve">A </w:t>
            </w:r>
            <w:r w:rsidR="00F02BAD" w:rsidRPr="00AA0CAD">
              <w:rPr>
                <w:szCs w:val="20"/>
                <w:lang w:val="en-US"/>
              </w:rPr>
              <w:t xml:space="preserve">N-12, AN-124, </w:t>
            </w:r>
            <w:r w:rsidRPr="00AA0CAD">
              <w:rPr>
                <w:szCs w:val="20"/>
                <w:lang w:val="en-US"/>
              </w:rPr>
              <w:t xml:space="preserve">A </w:t>
            </w:r>
            <w:r w:rsidR="00F02BAD" w:rsidRPr="00AA0CAD">
              <w:rPr>
                <w:szCs w:val="20"/>
                <w:lang w:val="en-US"/>
              </w:rPr>
              <w:t>N-70, AN-74, AN-224</w:t>
            </w:r>
          </w:p>
        </w:tc>
      </w:tr>
      <w:tr w:rsidR="00BF6236" w:rsidRPr="00AA0CAD" w14:paraId="5EE1B689" w14:textId="77777777" w:rsidTr="00DF6882">
        <w:trPr>
          <w:trHeight w:val="465"/>
        </w:trPr>
        <w:tc>
          <w:tcPr>
            <w:tcW w:w="4497" w:type="dxa"/>
            <w:tcBorders>
              <w:top w:val="single" w:sz="2" w:space="0" w:color="000000"/>
              <w:left w:val="single" w:sz="2" w:space="0" w:color="000000"/>
              <w:bottom w:val="single" w:sz="2" w:space="0" w:color="000000"/>
              <w:right w:val="single" w:sz="2" w:space="0" w:color="000000"/>
            </w:tcBorders>
            <w:shd w:val="clear" w:color="auto" w:fill="auto"/>
          </w:tcPr>
          <w:p w14:paraId="3DC94FC6" w14:textId="77777777" w:rsidR="00BF6236" w:rsidRPr="00AA0CAD" w:rsidRDefault="002C0149" w:rsidP="00E93ACD">
            <w:pPr>
              <w:spacing w:line="259" w:lineRule="auto"/>
              <w:ind w:left="7"/>
              <w:rPr>
                <w:szCs w:val="20"/>
                <w:lang w:val="en-US"/>
              </w:rPr>
            </w:pPr>
            <w:r w:rsidRPr="00AA0CAD">
              <w:rPr>
                <w:szCs w:val="20"/>
                <w:lang w:val="en-US"/>
              </w:rPr>
              <w:t>Bae Systems</w:t>
            </w:r>
          </w:p>
        </w:tc>
        <w:tc>
          <w:tcPr>
            <w:tcW w:w="4824" w:type="dxa"/>
            <w:tcBorders>
              <w:top w:val="single" w:sz="2" w:space="0" w:color="000000"/>
              <w:left w:val="single" w:sz="2" w:space="0" w:color="000000"/>
              <w:bottom w:val="single" w:sz="2" w:space="0" w:color="000000"/>
              <w:right w:val="single" w:sz="2" w:space="0" w:color="000000"/>
            </w:tcBorders>
            <w:shd w:val="clear" w:color="auto" w:fill="auto"/>
          </w:tcPr>
          <w:p w14:paraId="6F064714" w14:textId="77777777" w:rsidR="00BF6236" w:rsidRPr="00AA0CAD" w:rsidRDefault="00F02BAD" w:rsidP="00E93ACD">
            <w:pPr>
              <w:spacing w:line="259" w:lineRule="auto"/>
              <w:ind w:left="7" w:hanging="7"/>
              <w:rPr>
                <w:szCs w:val="20"/>
                <w:lang w:val="en-US"/>
              </w:rPr>
            </w:pPr>
            <w:r w:rsidRPr="00AA0CAD">
              <w:rPr>
                <w:szCs w:val="20"/>
                <w:lang w:val="en-US"/>
              </w:rPr>
              <w:t>ATP</w:t>
            </w:r>
            <w:r w:rsidR="00AA0CAD" w:rsidRPr="00AA0CAD">
              <w:rPr>
                <w:szCs w:val="20"/>
                <w:lang w:val="en-US"/>
              </w:rPr>
              <w:t>,</w:t>
            </w:r>
            <w:r w:rsidRPr="00AA0CAD">
              <w:rPr>
                <w:szCs w:val="20"/>
                <w:lang w:val="en-US"/>
              </w:rPr>
              <w:t xml:space="preserve"> Jetstream 31, Jetstream 41, 146, AVRO RJ 70/85/100</w:t>
            </w:r>
          </w:p>
        </w:tc>
      </w:tr>
      <w:tr w:rsidR="00BF6236" w:rsidRPr="00AA0CAD" w14:paraId="18A703E7" w14:textId="77777777" w:rsidTr="00DF6882">
        <w:trPr>
          <w:trHeight w:val="471"/>
        </w:trPr>
        <w:tc>
          <w:tcPr>
            <w:tcW w:w="4497" w:type="dxa"/>
            <w:tcBorders>
              <w:top w:val="single" w:sz="2" w:space="0" w:color="000000"/>
              <w:left w:val="single" w:sz="2" w:space="0" w:color="000000"/>
              <w:bottom w:val="single" w:sz="2" w:space="0" w:color="000000"/>
              <w:right w:val="single" w:sz="2" w:space="0" w:color="000000"/>
            </w:tcBorders>
            <w:shd w:val="clear" w:color="auto" w:fill="auto"/>
          </w:tcPr>
          <w:p w14:paraId="142491BF" w14:textId="77777777" w:rsidR="00BF6236" w:rsidRPr="00AA0CAD" w:rsidRDefault="002C0149" w:rsidP="00E93ACD">
            <w:pPr>
              <w:spacing w:line="259" w:lineRule="auto"/>
              <w:ind w:left="14"/>
              <w:rPr>
                <w:szCs w:val="20"/>
                <w:lang w:val="en-US"/>
              </w:rPr>
            </w:pPr>
            <w:r w:rsidRPr="00AA0CAD">
              <w:rPr>
                <w:szCs w:val="20"/>
                <w:lang w:val="en-US"/>
              </w:rPr>
              <w:t>Beech</w:t>
            </w:r>
          </w:p>
        </w:tc>
        <w:tc>
          <w:tcPr>
            <w:tcW w:w="4824" w:type="dxa"/>
            <w:tcBorders>
              <w:top w:val="single" w:sz="2" w:space="0" w:color="000000"/>
              <w:left w:val="single" w:sz="2" w:space="0" w:color="000000"/>
              <w:bottom w:val="single" w:sz="2" w:space="0" w:color="000000"/>
              <w:right w:val="single" w:sz="2" w:space="0" w:color="000000"/>
            </w:tcBorders>
            <w:shd w:val="clear" w:color="auto" w:fill="auto"/>
          </w:tcPr>
          <w:p w14:paraId="59F7F60C" w14:textId="77777777" w:rsidR="00BF6236" w:rsidRPr="00AA0CAD" w:rsidRDefault="002C0149" w:rsidP="00F02BAD">
            <w:pPr>
              <w:tabs>
                <w:tab w:val="right" w:pos="4526"/>
              </w:tabs>
              <w:spacing w:line="259" w:lineRule="auto"/>
              <w:rPr>
                <w:szCs w:val="20"/>
                <w:lang w:val="en-US"/>
              </w:rPr>
            </w:pPr>
            <w:r w:rsidRPr="00AA0CAD">
              <w:rPr>
                <w:szCs w:val="20"/>
                <w:lang w:val="en-US"/>
              </w:rPr>
              <w:t xml:space="preserve">1900 D, </w:t>
            </w:r>
            <w:proofErr w:type="spellStart"/>
            <w:r w:rsidRPr="00AA0CAD">
              <w:rPr>
                <w:szCs w:val="20"/>
                <w:lang w:val="en-US"/>
              </w:rPr>
              <w:t>Beechjet</w:t>
            </w:r>
            <w:proofErr w:type="spellEnd"/>
            <w:r w:rsidRPr="00AA0CAD">
              <w:rPr>
                <w:szCs w:val="20"/>
                <w:lang w:val="en-US"/>
              </w:rPr>
              <w:t xml:space="preserve"> </w:t>
            </w:r>
            <w:r w:rsidR="00F02BAD" w:rsidRPr="00AA0CAD">
              <w:rPr>
                <w:szCs w:val="20"/>
                <w:lang w:val="en-US"/>
              </w:rPr>
              <w:t xml:space="preserve">400 A. King Air 350, King Air B200, King </w:t>
            </w:r>
            <w:r w:rsidRPr="00AA0CAD">
              <w:rPr>
                <w:szCs w:val="20"/>
                <w:lang w:val="en-US"/>
              </w:rPr>
              <w:t>Air C90B,</w:t>
            </w:r>
            <w:r w:rsidR="00F02BAD" w:rsidRPr="00AA0CAD">
              <w:rPr>
                <w:szCs w:val="20"/>
                <w:lang w:val="en-US"/>
              </w:rPr>
              <w:t xml:space="preserve"> </w:t>
            </w:r>
            <w:r w:rsidRPr="00AA0CAD">
              <w:rPr>
                <w:szCs w:val="20"/>
                <w:lang w:val="en-US"/>
              </w:rPr>
              <w:t>C90SE</w:t>
            </w:r>
          </w:p>
        </w:tc>
      </w:tr>
      <w:tr w:rsidR="00BF6236" w:rsidRPr="00AA0CAD" w14:paraId="198FE7CA" w14:textId="77777777" w:rsidTr="00DF6882">
        <w:trPr>
          <w:trHeight w:val="1164"/>
        </w:trPr>
        <w:tc>
          <w:tcPr>
            <w:tcW w:w="4497" w:type="dxa"/>
            <w:tcBorders>
              <w:top w:val="single" w:sz="2" w:space="0" w:color="000000"/>
              <w:left w:val="single" w:sz="2" w:space="0" w:color="000000"/>
              <w:bottom w:val="single" w:sz="2" w:space="0" w:color="000000"/>
              <w:right w:val="single" w:sz="2" w:space="0" w:color="000000"/>
            </w:tcBorders>
            <w:shd w:val="clear" w:color="auto" w:fill="auto"/>
          </w:tcPr>
          <w:p w14:paraId="5A4D6AB7" w14:textId="77777777" w:rsidR="00BF6236" w:rsidRPr="00AA0CAD" w:rsidRDefault="002C0149" w:rsidP="00E93ACD">
            <w:pPr>
              <w:spacing w:line="259" w:lineRule="auto"/>
              <w:ind w:left="7"/>
              <w:rPr>
                <w:szCs w:val="20"/>
                <w:lang w:val="en-US"/>
              </w:rPr>
            </w:pPr>
            <w:r w:rsidRPr="00AA0CAD">
              <w:rPr>
                <w:szCs w:val="20"/>
                <w:lang w:val="en-US"/>
              </w:rPr>
              <w:t>Boeing</w:t>
            </w:r>
          </w:p>
        </w:tc>
        <w:tc>
          <w:tcPr>
            <w:tcW w:w="4824" w:type="dxa"/>
            <w:tcBorders>
              <w:top w:val="single" w:sz="2" w:space="0" w:color="000000"/>
              <w:left w:val="single" w:sz="2" w:space="0" w:color="000000"/>
              <w:bottom w:val="single" w:sz="2" w:space="0" w:color="000000"/>
              <w:right w:val="single" w:sz="2" w:space="0" w:color="000000"/>
            </w:tcBorders>
            <w:shd w:val="clear" w:color="auto" w:fill="auto"/>
          </w:tcPr>
          <w:p w14:paraId="6703D85A" w14:textId="77777777" w:rsidR="00BF6236" w:rsidRPr="00AA0CAD" w:rsidRDefault="002C0149" w:rsidP="00AA0CAD">
            <w:pPr>
              <w:spacing w:line="259" w:lineRule="auto"/>
              <w:ind w:left="7"/>
              <w:rPr>
                <w:szCs w:val="20"/>
                <w:lang w:val="en-US"/>
              </w:rPr>
            </w:pPr>
            <w:r w:rsidRPr="00AA0CAD">
              <w:rPr>
                <w:szCs w:val="20"/>
                <w:lang w:val="en-US"/>
              </w:rPr>
              <w:t>707, 717-200</w:t>
            </w:r>
            <w:r w:rsidR="00AA0CAD" w:rsidRPr="00AA0CAD">
              <w:rPr>
                <w:szCs w:val="20"/>
                <w:lang w:val="en-US"/>
              </w:rPr>
              <w:t>,</w:t>
            </w:r>
            <w:r w:rsidR="001C42D7" w:rsidRPr="00AA0CAD">
              <w:rPr>
                <w:szCs w:val="20"/>
                <w:lang w:val="en-US"/>
              </w:rPr>
              <w:t xml:space="preserve"> </w:t>
            </w:r>
            <w:r w:rsidRPr="00AA0CAD">
              <w:rPr>
                <w:szCs w:val="20"/>
                <w:lang w:val="en-US"/>
              </w:rPr>
              <w:t>727</w:t>
            </w:r>
            <w:r w:rsidR="00AA0CAD" w:rsidRPr="00AA0CAD">
              <w:rPr>
                <w:szCs w:val="20"/>
                <w:lang w:val="en-US"/>
              </w:rPr>
              <w:t>,</w:t>
            </w:r>
            <w:r w:rsidR="001C42D7" w:rsidRPr="00AA0CAD">
              <w:rPr>
                <w:szCs w:val="20"/>
                <w:lang w:val="en-US"/>
              </w:rPr>
              <w:t xml:space="preserve"> </w:t>
            </w:r>
            <w:r w:rsidRPr="00AA0CAD">
              <w:rPr>
                <w:szCs w:val="20"/>
                <w:lang w:val="en-US"/>
              </w:rPr>
              <w:t>737 (-200). 737 (-300/-400/-500),</w:t>
            </w:r>
            <w:r w:rsidR="00962584" w:rsidRPr="00AA0CAD">
              <w:rPr>
                <w:szCs w:val="20"/>
                <w:lang w:val="en-US"/>
              </w:rPr>
              <w:t xml:space="preserve"> </w:t>
            </w:r>
            <w:r w:rsidRPr="00AA0CAD">
              <w:rPr>
                <w:szCs w:val="20"/>
                <w:lang w:val="en-US"/>
              </w:rPr>
              <w:t>737 (-600/-700/-800/-900), 37-100/-200/-300, 747-</w:t>
            </w:r>
            <w:r w:rsidR="00AA0CAD" w:rsidRPr="00AA0CAD">
              <w:rPr>
                <w:szCs w:val="20"/>
                <w:lang w:val="en-US"/>
              </w:rPr>
              <w:t>400, 747-800,</w:t>
            </w:r>
            <w:r w:rsidRPr="00AA0CAD">
              <w:rPr>
                <w:szCs w:val="20"/>
                <w:lang w:val="en-US"/>
              </w:rPr>
              <w:t xml:space="preserve"> 75</w:t>
            </w:r>
            <w:r w:rsidR="00962584" w:rsidRPr="00AA0CAD">
              <w:rPr>
                <w:szCs w:val="20"/>
                <w:lang w:val="en-US"/>
              </w:rPr>
              <w:t>7</w:t>
            </w:r>
            <w:r w:rsidR="00AA0CAD" w:rsidRPr="00AA0CAD">
              <w:rPr>
                <w:szCs w:val="20"/>
                <w:lang w:val="en-US"/>
              </w:rPr>
              <w:t>-200, 767 (-200/-300/-400</w:t>
            </w:r>
            <w:r w:rsidRPr="00AA0CAD">
              <w:rPr>
                <w:szCs w:val="20"/>
                <w:lang w:val="en-US"/>
              </w:rPr>
              <w:t>), 777 (200/-300), 777</w:t>
            </w:r>
            <w:r w:rsidR="00AA0CAD" w:rsidRPr="00AA0CAD">
              <w:rPr>
                <w:szCs w:val="20"/>
                <w:lang w:val="en-US"/>
              </w:rPr>
              <w:t xml:space="preserve"> -2LR/-3ER),</w:t>
            </w:r>
            <w:r w:rsidR="001C42D7" w:rsidRPr="00AA0CAD">
              <w:rPr>
                <w:szCs w:val="20"/>
                <w:lang w:val="en-US"/>
              </w:rPr>
              <w:t xml:space="preserve"> 777 (-8/</w:t>
            </w:r>
            <w:r w:rsidRPr="00AA0CAD">
              <w:rPr>
                <w:szCs w:val="20"/>
                <w:lang w:val="en-US"/>
              </w:rPr>
              <w:t>-9), 787-8, C</w:t>
            </w:r>
            <w:r w:rsidR="001C42D7" w:rsidRPr="00AA0CAD">
              <w:rPr>
                <w:szCs w:val="20"/>
                <w:lang w:val="en-US"/>
              </w:rPr>
              <w:t>1</w:t>
            </w:r>
            <w:r w:rsidRPr="00AA0CAD">
              <w:rPr>
                <w:szCs w:val="20"/>
                <w:lang w:val="en-US"/>
              </w:rPr>
              <w:t>7A</w:t>
            </w:r>
            <w:r w:rsidR="00AA0CAD" w:rsidRPr="00AA0CAD">
              <w:rPr>
                <w:szCs w:val="20"/>
                <w:lang w:val="en-US"/>
              </w:rPr>
              <w:t xml:space="preserve"> </w:t>
            </w:r>
            <w:r w:rsidRPr="00AA0CAD">
              <w:rPr>
                <w:szCs w:val="20"/>
                <w:lang w:val="en-US"/>
              </w:rPr>
              <w:t>Globemaster III</w:t>
            </w:r>
          </w:p>
        </w:tc>
      </w:tr>
      <w:tr w:rsidR="00BF6236" w:rsidRPr="00AA0CAD" w14:paraId="2DB7E09C" w14:textId="77777777" w:rsidTr="00DF6882">
        <w:trPr>
          <w:trHeight w:val="238"/>
        </w:trPr>
        <w:tc>
          <w:tcPr>
            <w:tcW w:w="4497" w:type="dxa"/>
            <w:tcBorders>
              <w:top w:val="single" w:sz="2" w:space="0" w:color="000000"/>
              <w:left w:val="single" w:sz="2" w:space="0" w:color="000000"/>
              <w:bottom w:val="single" w:sz="2" w:space="0" w:color="000000"/>
              <w:right w:val="single" w:sz="2" w:space="0" w:color="000000"/>
            </w:tcBorders>
            <w:shd w:val="clear" w:color="auto" w:fill="auto"/>
          </w:tcPr>
          <w:p w14:paraId="40BBE3DC" w14:textId="77777777" w:rsidR="00BF6236" w:rsidRPr="00AA0CAD" w:rsidRDefault="002C0149" w:rsidP="00E93ACD">
            <w:pPr>
              <w:spacing w:line="259" w:lineRule="auto"/>
              <w:ind w:left="14"/>
              <w:rPr>
                <w:szCs w:val="20"/>
                <w:lang w:val="en-US"/>
              </w:rPr>
            </w:pPr>
            <w:proofErr w:type="spellStart"/>
            <w:r w:rsidRPr="00AA0CAD">
              <w:rPr>
                <w:szCs w:val="20"/>
                <w:lang w:val="en-US"/>
              </w:rPr>
              <w:t>Boyin</w:t>
            </w:r>
            <w:proofErr w:type="spellEnd"/>
            <w:r w:rsidRPr="00AA0CAD">
              <w:rPr>
                <w:szCs w:val="20"/>
                <w:lang w:val="en-US"/>
              </w:rPr>
              <w:t>/MD</w:t>
            </w:r>
          </w:p>
        </w:tc>
        <w:tc>
          <w:tcPr>
            <w:tcW w:w="4824" w:type="dxa"/>
            <w:tcBorders>
              <w:top w:val="single" w:sz="2" w:space="0" w:color="000000"/>
              <w:left w:val="single" w:sz="2" w:space="0" w:color="000000"/>
              <w:bottom w:val="single" w:sz="2" w:space="0" w:color="000000"/>
              <w:right w:val="single" w:sz="2" w:space="0" w:color="000000"/>
            </w:tcBorders>
            <w:shd w:val="clear" w:color="auto" w:fill="auto"/>
          </w:tcPr>
          <w:p w14:paraId="03214099" w14:textId="77777777" w:rsidR="00BF6236" w:rsidRPr="00AA0CAD" w:rsidRDefault="00AA0CAD" w:rsidP="001C42D7">
            <w:pPr>
              <w:spacing w:line="259" w:lineRule="auto"/>
              <w:ind w:left="22"/>
              <w:rPr>
                <w:szCs w:val="20"/>
                <w:lang w:val="en-US"/>
              </w:rPr>
            </w:pPr>
            <w:r>
              <w:rPr>
                <w:szCs w:val="20"/>
                <w:lang w:val="en-US"/>
              </w:rPr>
              <w:t>DC-10</w:t>
            </w:r>
            <w:r w:rsidR="002C0149" w:rsidRPr="00AA0CAD">
              <w:rPr>
                <w:szCs w:val="20"/>
                <w:lang w:val="en-US"/>
              </w:rPr>
              <w:t xml:space="preserve"> MD-2l</w:t>
            </w:r>
            <w:r w:rsidRPr="00AA0CAD">
              <w:rPr>
                <w:szCs w:val="20"/>
                <w:lang w:val="en-US"/>
              </w:rPr>
              <w:t>,</w:t>
            </w:r>
            <w:r w:rsidR="002C0149" w:rsidRPr="00AA0CAD">
              <w:rPr>
                <w:szCs w:val="20"/>
                <w:lang w:val="en-US"/>
              </w:rPr>
              <w:t xml:space="preserve"> MD80, MD90</w:t>
            </w:r>
          </w:p>
        </w:tc>
      </w:tr>
      <w:tr w:rsidR="00BF6236" w:rsidRPr="00AA0CAD" w14:paraId="059DEFFB" w14:textId="77777777" w:rsidTr="00DF6882">
        <w:trPr>
          <w:trHeight w:val="929"/>
        </w:trPr>
        <w:tc>
          <w:tcPr>
            <w:tcW w:w="4497" w:type="dxa"/>
            <w:tcBorders>
              <w:top w:val="single" w:sz="2" w:space="0" w:color="000000"/>
              <w:left w:val="single" w:sz="2" w:space="0" w:color="000000"/>
              <w:bottom w:val="single" w:sz="2" w:space="0" w:color="000000"/>
              <w:right w:val="single" w:sz="2" w:space="0" w:color="000000"/>
            </w:tcBorders>
            <w:shd w:val="clear" w:color="auto" w:fill="auto"/>
          </w:tcPr>
          <w:p w14:paraId="02308EE7" w14:textId="77777777" w:rsidR="00BF6236" w:rsidRPr="00AA0CAD" w:rsidRDefault="002C0149" w:rsidP="00E93ACD">
            <w:pPr>
              <w:spacing w:line="259" w:lineRule="auto"/>
              <w:ind w:left="22"/>
              <w:rPr>
                <w:szCs w:val="20"/>
                <w:lang w:val="en-US"/>
              </w:rPr>
            </w:pPr>
            <w:r w:rsidRPr="00AA0CAD">
              <w:rPr>
                <w:szCs w:val="20"/>
                <w:lang w:val="en-US"/>
              </w:rPr>
              <w:t>bombardier</w:t>
            </w:r>
          </w:p>
        </w:tc>
        <w:tc>
          <w:tcPr>
            <w:tcW w:w="4824" w:type="dxa"/>
            <w:tcBorders>
              <w:top w:val="single" w:sz="2" w:space="0" w:color="000000"/>
              <w:left w:val="single" w:sz="2" w:space="0" w:color="000000"/>
              <w:bottom w:val="single" w:sz="2" w:space="0" w:color="000000"/>
              <w:right w:val="single" w:sz="2" w:space="0" w:color="000000"/>
            </w:tcBorders>
            <w:shd w:val="clear" w:color="auto" w:fill="auto"/>
          </w:tcPr>
          <w:p w14:paraId="1BE6F050" w14:textId="77777777" w:rsidR="00BF6236" w:rsidRPr="00AA0CAD" w:rsidRDefault="002C0149" w:rsidP="00AA0CAD">
            <w:pPr>
              <w:spacing w:line="251" w:lineRule="auto"/>
              <w:ind w:left="14" w:right="77" w:firstLine="14"/>
              <w:rPr>
                <w:szCs w:val="20"/>
                <w:lang w:val="en-US"/>
              </w:rPr>
            </w:pPr>
            <w:r w:rsidRPr="00AA0CAD">
              <w:rPr>
                <w:szCs w:val="20"/>
                <w:lang w:val="en-US"/>
              </w:rPr>
              <w:t>130-100 Continenta</w:t>
            </w:r>
            <w:r w:rsidR="00AA0CAD">
              <w:rPr>
                <w:szCs w:val="20"/>
                <w:lang w:val="en-US"/>
              </w:rPr>
              <w:t>l</w:t>
            </w:r>
            <w:r w:rsidRPr="00AA0CAD">
              <w:rPr>
                <w:szCs w:val="20"/>
                <w:lang w:val="en-US"/>
              </w:rPr>
              <w:t>, Global Express, Canadair CL600 Chal</w:t>
            </w:r>
            <w:r w:rsidR="00AA0CAD">
              <w:rPr>
                <w:szCs w:val="20"/>
                <w:lang w:val="en-US"/>
              </w:rPr>
              <w:t>l</w:t>
            </w:r>
            <w:r w:rsidRPr="00AA0CAD">
              <w:rPr>
                <w:szCs w:val="20"/>
                <w:lang w:val="en-US"/>
              </w:rPr>
              <w:t>enger, С</w:t>
            </w:r>
            <w:r w:rsidR="00AA0CAD">
              <w:rPr>
                <w:szCs w:val="20"/>
                <w:lang w:val="en-US"/>
              </w:rPr>
              <w:t>L</w:t>
            </w:r>
            <w:r w:rsidRPr="00AA0CAD">
              <w:rPr>
                <w:szCs w:val="20"/>
                <w:lang w:val="en-US"/>
              </w:rPr>
              <w:t xml:space="preserve"> </w:t>
            </w:r>
            <w:r w:rsidR="00AA0CAD">
              <w:rPr>
                <w:szCs w:val="20"/>
                <w:lang w:val="en-US"/>
              </w:rPr>
              <w:t>100/200, CRJ</w:t>
            </w:r>
            <w:r w:rsidRPr="00AA0CAD">
              <w:rPr>
                <w:szCs w:val="20"/>
                <w:lang w:val="en-US"/>
              </w:rPr>
              <w:t>-700, DHC-8 DASH 8 Q</w:t>
            </w:r>
            <w:r w:rsidR="00AA0CAD">
              <w:rPr>
                <w:szCs w:val="20"/>
                <w:lang w:val="en-US"/>
              </w:rPr>
              <w:t>100/200</w:t>
            </w:r>
            <w:r w:rsidRPr="00AA0CAD">
              <w:rPr>
                <w:szCs w:val="20"/>
                <w:lang w:val="en-US"/>
              </w:rPr>
              <w:t>, DHC-</w:t>
            </w:r>
            <w:r w:rsidR="00AA0CAD">
              <w:rPr>
                <w:szCs w:val="20"/>
                <w:lang w:val="en-US"/>
              </w:rPr>
              <w:t>8</w:t>
            </w:r>
            <w:r w:rsidRPr="00AA0CAD">
              <w:rPr>
                <w:szCs w:val="20"/>
                <w:lang w:val="en-US"/>
              </w:rPr>
              <w:t xml:space="preserve"> DASH 8 </w:t>
            </w:r>
            <w:r w:rsidR="00AA0CAD">
              <w:rPr>
                <w:szCs w:val="20"/>
                <w:lang w:val="en-US"/>
              </w:rPr>
              <w:t>Q400, Learjet 31</w:t>
            </w:r>
            <w:r w:rsidRPr="00AA0CAD">
              <w:rPr>
                <w:szCs w:val="20"/>
                <w:lang w:val="en-US"/>
              </w:rPr>
              <w:t>A</w:t>
            </w:r>
            <w:r w:rsidR="00AA0CAD" w:rsidRPr="00AA0CAD">
              <w:rPr>
                <w:szCs w:val="20"/>
                <w:lang w:val="en-US"/>
              </w:rPr>
              <w:t>,</w:t>
            </w:r>
            <w:r w:rsidRPr="00AA0CAD">
              <w:rPr>
                <w:szCs w:val="20"/>
                <w:lang w:val="en-US"/>
              </w:rPr>
              <w:t xml:space="preserve"> Learjet 45, Learjet 60</w:t>
            </w:r>
          </w:p>
        </w:tc>
      </w:tr>
      <w:tr w:rsidR="00BF6236" w:rsidRPr="00AA0CAD" w14:paraId="3945F480" w14:textId="77777777" w:rsidTr="00DF6882">
        <w:trPr>
          <w:trHeight w:val="698"/>
        </w:trPr>
        <w:tc>
          <w:tcPr>
            <w:tcW w:w="4497" w:type="dxa"/>
            <w:tcBorders>
              <w:top w:val="single" w:sz="2" w:space="0" w:color="000000"/>
              <w:left w:val="single" w:sz="2" w:space="0" w:color="000000"/>
              <w:bottom w:val="single" w:sz="2" w:space="0" w:color="000000"/>
              <w:right w:val="single" w:sz="2" w:space="0" w:color="000000"/>
            </w:tcBorders>
            <w:shd w:val="clear" w:color="auto" w:fill="auto"/>
          </w:tcPr>
          <w:p w14:paraId="170C1C2B" w14:textId="77777777" w:rsidR="00BF6236" w:rsidRPr="00AA0CAD" w:rsidRDefault="002C0149" w:rsidP="00E93ACD">
            <w:pPr>
              <w:spacing w:line="259" w:lineRule="auto"/>
              <w:ind w:left="14"/>
              <w:rPr>
                <w:szCs w:val="20"/>
                <w:lang w:val="en-US"/>
              </w:rPr>
            </w:pPr>
            <w:r w:rsidRPr="00AA0CAD">
              <w:rPr>
                <w:szCs w:val="20"/>
                <w:lang w:val="en-US"/>
              </w:rPr>
              <w:t>Cessna</w:t>
            </w:r>
          </w:p>
        </w:tc>
        <w:tc>
          <w:tcPr>
            <w:tcW w:w="4824" w:type="dxa"/>
            <w:tcBorders>
              <w:top w:val="single" w:sz="2" w:space="0" w:color="000000"/>
              <w:left w:val="single" w:sz="2" w:space="0" w:color="000000"/>
              <w:bottom w:val="single" w:sz="2" w:space="0" w:color="000000"/>
              <w:right w:val="single" w:sz="2" w:space="0" w:color="000000"/>
            </w:tcBorders>
            <w:shd w:val="clear" w:color="auto" w:fill="auto"/>
          </w:tcPr>
          <w:p w14:paraId="46A16900" w14:textId="77777777" w:rsidR="00BF6236" w:rsidRPr="00AA0CAD" w:rsidRDefault="002C0149" w:rsidP="00AA0CAD">
            <w:pPr>
              <w:spacing w:line="259" w:lineRule="auto"/>
              <w:ind w:left="22"/>
              <w:rPr>
                <w:szCs w:val="20"/>
                <w:lang w:val="en-US"/>
              </w:rPr>
            </w:pPr>
            <w:r w:rsidRPr="00AA0CAD">
              <w:rPr>
                <w:szCs w:val="20"/>
                <w:lang w:val="en-US"/>
              </w:rPr>
              <w:t>525 Citation S</w:t>
            </w:r>
            <w:r w:rsidR="00AA0CAD">
              <w:rPr>
                <w:szCs w:val="20"/>
                <w:lang w:val="en-US"/>
              </w:rPr>
              <w:t>J1,</w:t>
            </w:r>
            <w:r w:rsidRPr="00AA0CAD">
              <w:rPr>
                <w:szCs w:val="20"/>
                <w:lang w:val="en-US"/>
              </w:rPr>
              <w:t xml:space="preserve"> </w:t>
            </w:r>
            <w:r w:rsidR="00AA0CAD">
              <w:rPr>
                <w:szCs w:val="20"/>
                <w:lang w:val="en-US"/>
              </w:rPr>
              <w:t>5</w:t>
            </w:r>
            <w:r w:rsidRPr="00AA0CAD">
              <w:rPr>
                <w:szCs w:val="20"/>
                <w:lang w:val="en-US"/>
              </w:rPr>
              <w:t>25 Citation СЈ2, 550 Citation Bravo,</w:t>
            </w:r>
            <w:r w:rsidR="00AA0CAD">
              <w:rPr>
                <w:szCs w:val="20"/>
                <w:lang w:val="en-US"/>
              </w:rPr>
              <w:t xml:space="preserve"> </w:t>
            </w:r>
            <w:r w:rsidRPr="00AA0CAD">
              <w:rPr>
                <w:szCs w:val="20"/>
                <w:lang w:val="en-US"/>
              </w:rPr>
              <w:t>560 Encore, 560 Exce</w:t>
            </w:r>
            <w:r w:rsidR="00AA0CAD">
              <w:rPr>
                <w:szCs w:val="20"/>
                <w:lang w:val="en-US"/>
              </w:rPr>
              <w:t>l,</w:t>
            </w:r>
            <w:r w:rsidRPr="00AA0CAD">
              <w:rPr>
                <w:szCs w:val="20"/>
                <w:lang w:val="en-US"/>
              </w:rPr>
              <w:t xml:space="preserve"> 680 Citation Sovereign, 750 Citation X</w:t>
            </w:r>
          </w:p>
        </w:tc>
      </w:tr>
      <w:tr w:rsidR="00BF6236" w:rsidRPr="00AA0CAD" w14:paraId="7BB4F1D0" w14:textId="77777777" w:rsidTr="00DF6882">
        <w:trPr>
          <w:trHeight w:val="238"/>
        </w:trPr>
        <w:tc>
          <w:tcPr>
            <w:tcW w:w="4497" w:type="dxa"/>
            <w:tcBorders>
              <w:top w:val="single" w:sz="2" w:space="0" w:color="000000"/>
              <w:left w:val="single" w:sz="2" w:space="0" w:color="000000"/>
              <w:bottom w:val="single" w:sz="2" w:space="0" w:color="000000"/>
              <w:right w:val="single" w:sz="2" w:space="0" w:color="000000"/>
            </w:tcBorders>
            <w:shd w:val="clear" w:color="auto" w:fill="auto"/>
          </w:tcPr>
          <w:p w14:paraId="4BC1A1A0" w14:textId="77777777" w:rsidR="00BF6236" w:rsidRPr="00AA0CAD" w:rsidRDefault="002C0149" w:rsidP="00E93ACD">
            <w:pPr>
              <w:spacing w:line="259" w:lineRule="auto"/>
              <w:ind w:left="22"/>
              <w:rPr>
                <w:szCs w:val="20"/>
                <w:lang w:val="en-US"/>
              </w:rPr>
            </w:pPr>
            <w:r w:rsidRPr="00AA0CAD">
              <w:rPr>
                <w:szCs w:val="20"/>
                <w:lang w:val="en-US"/>
              </w:rPr>
              <w:t>Dassault</w:t>
            </w:r>
          </w:p>
        </w:tc>
        <w:tc>
          <w:tcPr>
            <w:tcW w:w="4824" w:type="dxa"/>
            <w:tcBorders>
              <w:top w:val="single" w:sz="2" w:space="0" w:color="000000"/>
              <w:left w:val="single" w:sz="2" w:space="0" w:color="000000"/>
              <w:bottom w:val="single" w:sz="2" w:space="0" w:color="000000"/>
              <w:right w:val="single" w:sz="2" w:space="0" w:color="000000"/>
            </w:tcBorders>
            <w:shd w:val="clear" w:color="auto" w:fill="auto"/>
          </w:tcPr>
          <w:p w14:paraId="5E6249C5" w14:textId="77777777" w:rsidR="00BF6236" w:rsidRPr="00AA0CAD" w:rsidRDefault="002C0149" w:rsidP="001C42D7">
            <w:pPr>
              <w:tabs>
                <w:tab w:val="center" w:pos="1966"/>
                <w:tab w:val="right" w:pos="4526"/>
              </w:tabs>
              <w:spacing w:line="259" w:lineRule="auto"/>
              <w:rPr>
                <w:szCs w:val="20"/>
                <w:lang w:val="en-US"/>
              </w:rPr>
            </w:pPr>
            <w:r w:rsidRPr="00AA0CAD">
              <w:rPr>
                <w:szCs w:val="20"/>
                <w:lang w:val="en-US"/>
              </w:rPr>
              <w:t xml:space="preserve">Falcon 2000, Falcon 50 </w:t>
            </w:r>
            <w:r w:rsidR="001C42D7" w:rsidRPr="00AA0CAD">
              <w:rPr>
                <w:szCs w:val="20"/>
                <w:lang w:val="en-US"/>
              </w:rPr>
              <w:t>EX</w:t>
            </w:r>
            <w:r w:rsidR="00AA0CAD" w:rsidRPr="00AA0CAD">
              <w:rPr>
                <w:szCs w:val="20"/>
                <w:lang w:val="en-US"/>
              </w:rPr>
              <w:t>,</w:t>
            </w:r>
            <w:r w:rsidRPr="00AA0CAD">
              <w:rPr>
                <w:szCs w:val="20"/>
                <w:lang w:val="en-US"/>
              </w:rPr>
              <w:t xml:space="preserve"> Falcon 900B/C and 900 EX</w:t>
            </w:r>
          </w:p>
        </w:tc>
      </w:tr>
      <w:tr w:rsidR="00BF6236" w:rsidRPr="00AA0CAD" w14:paraId="033DE5CD" w14:textId="77777777" w:rsidTr="00DF6882">
        <w:trPr>
          <w:trHeight w:val="240"/>
        </w:trPr>
        <w:tc>
          <w:tcPr>
            <w:tcW w:w="4497" w:type="dxa"/>
            <w:tcBorders>
              <w:top w:val="single" w:sz="2" w:space="0" w:color="000000"/>
              <w:left w:val="single" w:sz="2" w:space="0" w:color="000000"/>
              <w:bottom w:val="single" w:sz="2" w:space="0" w:color="000000"/>
              <w:right w:val="single" w:sz="2" w:space="0" w:color="000000"/>
            </w:tcBorders>
            <w:shd w:val="clear" w:color="auto" w:fill="auto"/>
          </w:tcPr>
          <w:p w14:paraId="67ADC44D" w14:textId="77777777" w:rsidR="00BF6236" w:rsidRPr="00AA0CAD" w:rsidRDefault="002C0149" w:rsidP="00E93ACD">
            <w:pPr>
              <w:spacing w:line="259" w:lineRule="auto"/>
              <w:ind w:left="22"/>
              <w:rPr>
                <w:szCs w:val="20"/>
                <w:lang w:val="en-US"/>
              </w:rPr>
            </w:pPr>
            <w:r w:rsidRPr="00AA0CAD">
              <w:rPr>
                <w:szCs w:val="20"/>
                <w:lang w:val="en-US"/>
              </w:rPr>
              <w:t>EADS</w:t>
            </w:r>
          </w:p>
        </w:tc>
        <w:tc>
          <w:tcPr>
            <w:tcW w:w="4824" w:type="dxa"/>
            <w:tcBorders>
              <w:top w:val="single" w:sz="2" w:space="0" w:color="000000"/>
              <w:left w:val="single" w:sz="2" w:space="0" w:color="000000"/>
              <w:bottom w:val="single" w:sz="2" w:space="0" w:color="000000"/>
              <w:right w:val="single" w:sz="2" w:space="0" w:color="000000"/>
            </w:tcBorders>
            <w:shd w:val="clear" w:color="auto" w:fill="auto"/>
          </w:tcPr>
          <w:p w14:paraId="1050B509" w14:textId="77777777" w:rsidR="00BF6236" w:rsidRPr="00AA0CAD" w:rsidRDefault="002C0149" w:rsidP="00AA0CAD">
            <w:pPr>
              <w:spacing w:line="259" w:lineRule="auto"/>
              <w:ind w:left="14"/>
              <w:rPr>
                <w:szCs w:val="20"/>
                <w:lang w:val="en-US"/>
              </w:rPr>
            </w:pPr>
            <w:r w:rsidRPr="00AA0CAD">
              <w:rPr>
                <w:szCs w:val="20"/>
                <w:lang w:val="en-US"/>
              </w:rPr>
              <w:t>ATR-42, AT</w:t>
            </w:r>
            <w:r w:rsidR="001C42D7" w:rsidRPr="00AA0CAD">
              <w:rPr>
                <w:szCs w:val="20"/>
                <w:lang w:val="en-US"/>
              </w:rPr>
              <w:t>R</w:t>
            </w:r>
            <w:r w:rsidRPr="00AA0CAD">
              <w:rPr>
                <w:szCs w:val="20"/>
                <w:lang w:val="en-US"/>
              </w:rPr>
              <w:t>-72</w:t>
            </w:r>
          </w:p>
        </w:tc>
      </w:tr>
      <w:tr w:rsidR="00BF6236" w:rsidRPr="00AA0CAD" w14:paraId="5A3D207F" w14:textId="77777777" w:rsidTr="00DF6882">
        <w:trPr>
          <w:trHeight w:val="242"/>
        </w:trPr>
        <w:tc>
          <w:tcPr>
            <w:tcW w:w="4497" w:type="dxa"/>
            <w:tcBorders>
              <w:top w:val="single" w:sz="2" w:space="0" w:color="000000"/>
              <w:left w:val="single" w:sz="2" w:space="0" w:color="000000"/>
              <w:bottom w:val="single" w:sz="2" w:space="0" w:color="000000"/>
              <w:right w:val="single" w:sz="2" w:space="0" w:color="000000"/>
            </w:tcBorders>
            <w:shd w:val="clear" w:color="auto" w:fill="auto"/>
          </w:tcPr>
          <w:p w14:paraId="78A5A08B" w14:textId="77777777" w:rsidR="00BF6236" w:rsidRPr="00AA0CAD" w:rsidRDefault="002C0149" w:rsidP="00E93ACD">
            <w:pPr>
              <w:spacing w:line="259" w:lineRule="auto"/>
              <w:ind w:left="22"/>
              <w:rPr>
                <w:szCs w:val="20"/>
                <w:lang w:val="en-US"/>
              </w:rPr>
            </w:pPr>
            <w:r w:rsidRPr="00AA0CAD">
              <w:rPr>
                <w:szCs w:val="20"/>
                <w:lang w:val="en-US"/>
              </w:rPr>
              <w:t>Embraer</w:t>
            </w:r>
          </w:p>
        </w:tc>
        <w:tc>
          <w:tcPr>
            <w:tcW w:w="4824" w:type="dxa"/>
            <w:tcBorders>
              <w:top w:val="single" w:sz="2" w:space="0" w:color="000000"/>
              <w:left w:val="single" w:sz="2" w:space="0" w:color="000000"/>
              <w:bottom w:val="single" w:sz="2" w:space="0" w:color="000000"/>
              <w:right w:val="single" w:sz="2" w:space="0" w:color="000000"/>
            </w:tcBorders>
            <w:shd w:val="clear" w:color="auto" w:fill="auto"/>
          </w:tcPr>
          <w:p w14:paraId="050CE1BF" w14:textId="77777777" w:rsidR="00BF6236" w:rsidRPr="00AA0CAD" w:rsidRDefault="002C0149" w:rsidP="00AA0CAD">
            <w:pPr>
              <w:spacing w:line="259" w:lineRule="auto"/>
              <w:ind w:left="22"/>
              <w:rPr>
                <w:szCs w:val="20"/>
                <w:lang w:val="en-US"/>
              </w:rPr>
            </w:pPr>
            <w:r w:rsidRPr="00AA0CAD">
              <w:rPr>
                <w:szCs w:val="20"/>
                <w:lang w:val="en-US"/>
              </w:rPr>
              <w:t>ERJ 190/195</w:t>
            </w:r>
            <w:r w:rsidR="00AA0CAD" w:rsidRPr="00AA0CAD">
              <w:rPr>
                <w:szCs w:val="20"/>
                <w:lang w:val="en-US"/>
              </w:rPr>
              <w:t>,</w:t>
            </w:r>
            <w:r w:rsidR="001C42D7" w:rsidRPr="00AA0CAD">
              <w:rPr>
                <w:szCs w:val="20"/>
                <w:lang w:val="en-US"/>
              </w:rPr>
              <w:t xml:space="preserve"> </w:t>
            </w:r>
            <w:r w:rsidRPr="00AA0CAD">
              <w:rPr>
                <w:szCs w:val="20"/>
                <w:lang w:val="en-US"/>
              </w:rPr>
              <w:t xml:space="preserve">E </w:t>
            </w:r>
            <w:r w:rsidR="00AA0CAD">
              <w:rPr>
                <w:szCs w:val="20"/>
                <w:lang w:val="en-US"/>
              </w:rPr>
              <w:t>RJ</w:t>
            </w:r>
            <w:r w:rsidRPr="00AA0CAD">
              <w:rPr>
                <w:szCs w:val="20"/>
                <w:lang w:val="en-US"/>
              </w:rPr>
              <w:t>-</w:t>
            </w:r>
            <w:r w:rsidR="001C42D7" w:rsidRPr="00AA0CAD">
              <w:rPr>
                <w:szCs w:val="20"/>
                <w:lang w:val="en-US"/>
              </w:rPr>
              <w:t>1</w:t>
            </w:r>
            <w:r w:rsidRPr="00AA0CAD">
              <w:rPr>
                <w:szCs w:val="20"/>
                <w:lang w:val="en-US"/>
              </w:rPr>
              <w:t>45</w:t>
            </w:r>
            <w:r w:rsidR="00AA0CAD" w:rsidRPr="00AA0CAD">
              <w:rPr>
                <w:szCs w:val="20"/>
                <w:lang w:val="en-US"/>
              </w:rPr>
              <w:t>,</w:t>
            </w:r>
            <w:r w:rsidR="001C42D7" w:rsidRPr="00AA0CAD">
              <w:rPr>
                <w:szCs w:val="20"/>
                <w:lang w:val="en-US"/>
              </w:rPr>
              <w:t xml:space="preserve"> </w:t>
            </w:r>
            <w:r w:rsidR="00AA0CAD">
              <w:rPr>
                <w:szCs w:val="20"/>
                <w:lang w:val="en-US"/>
              </w:rPr>
              <w:t>ERJ-170</w:t>
            </w:r>
            <w:r w:rsidR="001C42D7" w:rsidRPr="00AA0CAD">
              <w:rPr>
                <w:szCs w:val="20"/>
                <w:lang w:val="en-US"/>
              </w:rPr>
              <w:t>/</w:t>
            </w:r>
            <w:r w:rsidRPr="00AA0CAD">
              <w:rPr>
                <w:szCs w:val="20"/>
                <w:lang w:val="en-US"/>
              </w:rPr>
              <w:t>175</w:t>
            </w:r>
          </w:p>
        </w:tc>
      </w:tr>
      <w:tr w:rsidR="00BF6236" w:rsidRPr="00AA0CAD" w14:paraId="1917C002" w14:textId="77777777" w:rsidTr="001C42D7">
        <w:trPr>
          <w:trHeight w:val="332"/>
        </w:trPr>
        <w:tc>
          <w:tcPr>
            <w:tcW w:w="4497" w:type="dxa"/>
            <w:tcBorders>
              <w:top w:val="single" w:sz="2" w:space="0" w:color="000000"/>
              <w:left w:val="single" w:sz="2" w:space="0" w:color="000000"/>
              <w:bottom w:val="single" w:sz="2" w:space="0" w:color="000000"/>
              <w:right w:val="single" w:sz="2" w:space="0" w:color="000000"/>
            </w:tcBorders>
            <w:shd w:val="clear" w:color="auto" w:fill="auto"/>
          </w:tcPr>
          <w:p w14:paraId="7614863E" w14:textId="77777777" w:rsidR="00BF6236" w:rsidRPr="00AA0CAD" w:rsidRDefault="002C0149" w:rsidP="00E93ACD">
            <w:pPr>
              <w:spacing w:line="259" w:lineRule="auto"/>
              <w:ind w:left="22"/>
              <w:rPr>
                <w:szCs w:val="20"/>
                <w:lang w:val="en-US"/>
              </w:rPr>
            </w:pPr>
            <w:r w:rsidRPr="00AA0CAD">
              <w:rPr>
                <w:szCs w:val="20"/>
                <w:lang w:val="en-US"/>
              </w:rPr>
              <w:t>Fairchild</w:t>
            </w:r>
          </w:p>
        </w:tc>
        <w:tc>
          <w:tcPr>
            <w:tcW w:w="4824" w:type="dxa"/>
            <w:tcBorders>
              <w:top w:val="single" w:sz="2" w:space="0" w:color="000000"/>
              <w:left w:val="single" w:sz="2" w:space="0" w:color="000000"/>
              <w:bottom w:val="single" w:sz="2" w:space="0" w:color="000000"/>
              <w:right w:val="single" w:sz="2" w:space="0" w:color="000000"/>
            </w:tcBorders>
            <w:shd w:val="clear" w:color="auto" w:fill="auto"/>
          </w:tcPr>
          <w:p w14:paraId="0C6EFE20" w14:textId="77777777" w:rsidR="00BF6236" w:rsidRPr="00AA0CAD" w:rsidRDefault="002C0149" w:rsidP="001C42D7">
            <w:pPr>
              <w:spacing w:line="259" w:lineRule="auto"/>
              <w:ind w:left="22"/>
              <w:rPr>
                <w:szCs w:val="20"/>
                <w:lang w:val="en-US"/>
              </w:rPr>
            </w:pPr>
            <w:r w:rsidRPr="00AA0CAD">
              <w:rPr>
                <w:szCs w:val="20"/>
                <w:lang w:val="en-US"/>
              </w:rPr>
              <w:t xml:space="preserve">Dornier 328 </w:t>
            </w:r>
            <w:r w:rsidR="001C42D7" w:rsidRPr="00AA0CAD">
              <w:rPr>
                <w:szCs w:val="20"/>
                <w:lang w:val="en-US"/>
              </w:rPr>
              <w:t>JET</w:t>
            </w:r>
            <w:r w:rsidR="00AA0CAD" w:rsidRPr="00AA0CAD">
              <w:rPr>
                <w:szCs w:val="20"/>
                <w:lang w:val="en-US"/>
              </w:rPr>
              <w:t>,</w:t>
            </w:r>
            <w:r w:rsidRPr="00AA0CAD">
              <w:rPr>
                <w:szCs w:val="20"/>
                <w:lang w:val="en-US"/>
              </w:rPr>
              <w:t xml:space="preserve"> Dornier </w:t>
            </w:r>
            <w:r w:rsidR="001C42D7" w:rsidRPr="00AA0CAD">
              <w:rPr>
                <w:szCs w:val="20"/>
                <w:lang w:val="en-US"/>
              </w:rPr>
              <w:t>728 JET</w:t>
            </w:r>
          </w:p>
        </w:tc>
      </w:tr>
      <w:tr w:rsidR="001C42D7" w:rsidRPr="00AA0CAD" w14:paraId="31C91752" w14:textId="77777777" w:rsidTr="00AA0CAD">
        <w:trPr>
          <w:trHeight w:val="310"/>
        </w:trPr>
        <w:tc>
          <w:tcPr>
            <w:tcW w:w="4497" w:type="dxa"/>
            <w:tcBorders>
              <w:top w:val="single" w:sz="2" w:space="0" w:color="000000"/>
              <w:left w:val="single" w:sz="2" w:space="0" w:color="000000"/>
              <w:bottom w:val="single" w:sz="2" w:space="0" w:color="000000"/>
              <w:right w:val="single" w:sz="2" w:space="0" w:color="000000"/>
            </w:tcBorders>
            <w:shd w:val="clear" w:color="auto" w:fill="auto"/>
          </w:tcPr>
          <w:p w14:paraId="3F2DD0E9" w14:textId="77777777" w:rsidR="001C42D7" w:rsidRPr="00AA0CAD" w:rsidRDefault="00AA0CAD" w:rsidP="00AA0CAD">
            <w:pPr>
              <w:spacing w:line="259" w:lineRule="auto"/>
              <w:ind w:left="22"/>
              <w:rPr>
                <w:szCs w:val="20"/>
                <w:lang w:val="en-US"/>
              </w:rPr>
            </w:pPr>
            <w:r w:rsidRPr="00AA0CAD">
              <w:rPr>
                <w:szCs w:val="20"/>
                <w:lang w:val="en-US"/>
              </w:rPr>
              <w:t>Fokker</w:t>
            </w:r>
          </w:p>
        </w:tc>
        <w:tc>
          <w:tcPr>
            <w:tcW w:w="4824" w:type="dxa"/>
            <w:tcBorders>
              <w:top w:val="single" w:sz="2" w:space="0" w:color="000000"/>
              <w:left w:val="single" w:sz="2" w:space="0" w:color="000000"/>
              <w:bottom w:val="single" w:sz="2" w:space="0" w:color="000000"/>
              <w:right w:val="single" w:sz="2" w:space="0" w:color="000000"/>
            </w:tcBorders>
            <w:shd w:val="clear" w:color="auto" w:fill="auto"/>
          </w:tcPr>
          <w:p w14:paraId="5BB45FB9" w14:textId="77777777" w:rsidR="001C42D7" w:rsidRPr="00AA0CAD" w:rsidRDefault="001C42D7" w:rsidP="00AA0CAD">
            <w:pPr>
              <w:spacing w:line="259" w:lineRule="auto"/>
              <w:rPr>
                <w:szCs w:val="20"/>
                <w:lang w:val="en-US"/>
              </w:rPr>
            </w:pPr>
            <w:r w:rsidRPr="00AA0CAD">
              <w:rPr>
                <w:szCs w:val="20"/>
                <w:lang w:val="en-US"/>
              </w:rPr>
              <w:t>100, 27, 50, 70, F28 Fellowship</w:t>
            </w:r>
          </w:p>
        </w:tc>
      </w:tr>
      <w:tr w:rsidR="00BF6236" w:rsidRPr="00AA0CAD" w14:paraId="5C495D48" w14:textId="77777777" w:rsidTr="00DF6882">
        <w:trPr>
          <w:trHeight w:val="238"/>
        </w:trPr>
        <w:tc>
          <w:tcPr>
            <w:tcW w:w="4497" w:type="dxa"/>
            <w:tcBorders>
              <w:top w:val="single" w:sz="2" w:space="0" w:color="000000"/>
              <w:left w:val="single" w:sz="2" w:space="0" w:color="000000"/>
              <w:bottom w:val="single" w:sz="2" w:space="0" w:color="000000"/>
              <w:right w:val="single" w:sz="2" w:space="0" w:color="000000"/>
            </w:tcBorders>
            <w:shd w:val="clear" w:color="auto" w:fill="auto"/>
          </w:tcPr>
          <w:p w14:paraId="0A9079D6" w14:textId="77777777" w:rsidR="00BF6236" w:rsidRPr="00AA0CAD" w:rsidRDefault="001C42D7" w:rsidP="00E93ACD">
            <w:pPr>
              <w:spacing w:line="259" w:lineRule="auto"/>
              <w:ind w:left="22"/>
              <w:rPr>
                <w:szCs w:val="20"/>
                <w:lang w:val="en-US"/>
              </w:rPr>
            </w:pPr>
            <w:r w:rsidRPr="00AA0CAD">
              <w:rPr>
                <w:szCs w:val="20"/>
                <w:lang w:val="en-US"/>
              </w:rPr>
              <w:t xml:space="preserve">Gulfstream </w:t>
            </w:r>
            <w:r w:rsidR="00AA0CAD">
              <w:rPr>
                <w:szCs w:val="20"/>
                <w:lang w:val="en-US"/>
              </w:rPr>
              <w:t>Aeros</w:t>
            </w:r>
            <w:r w:rsidRPr="00AA0CAD">
              <w:rPr>
                <w:szCs w:val="20"/>
                <w:lang w:val="en-US"/>
              </w:rPr>
              <w:t>pace</w:t>
            </w:r>
          </w:p>
        </w:tc>
        <w:tc>
          <w:tcPr>
            <w:tcW w:w="4824" w:type="dxa"/>
            <w:tcBorders>
              <w:top w:val="single" w:sz="2" w:space="0" w:color="000000"/>
              <w:left w:val="single" w:sz="2" w:space="0" w:color="000000"/>
              <w:bottom w:val="single" w:sz="2" w:space="0" w:color="000000"/>
              <w:right w:val="single" w:sz="2" w:space="0" w:color="000000"/>
            </w:tcBorders>
            <w:shd w:val="clear" w:color="auto" w:fill="auto"/>
          </w:tcPr>
          <w:p w14:paraId="639EC06F" w14:textId="77777777" w:rsidR="00BF6236" w:rsidRPr="00AA0CAD" w:rsidRDefault="002C0149" w:rsidP="001C42D7">
            <w:pPr>
              <w:tabs>
                <w:tab w:val="center" w:pos="1894"/>
              </w:tabs>
              <w:spacing w:line="259" w:lineRule="auto"/>
              <w:rPr>
                <w:szCs w:val="20"/>
                <w:lang w:val="en-US"/>
              </w:rPr>
            </w:pPr>
            <w:r w:rsidRPr="00AA0CAD">
              <w:rPr>
                <w:szCs w:val="20"/>
                <w:lang w:val="en-US"/>
              </w:rPr>
              <w:t xml:space="preserve">IV.SP, </w:t>
            </w:r>
            <w:proofErr w:type="spellStart"/>
            <w:r w:rsidRPr="00AA0CAD">
              <w:rPr>
                <w:szCs w:val="20"/>
                <w:lang w:val="en-US"/>
              </w:rPr>
              <w:t>lV</w:t>
            </w:r>
            <w:proofErr w:type="spellEnd"/>
            <w:r w:rsidRPr="00AA0CAD">
              <w:rPr>
                <w:szCs w:val="20"/>
                <w:lang w:val="en-US"/>
              </w:rPr>
              <w:t>-MPA and IV-B</w:t>
            </w:r>
          </w:p>
        </w:tc>
      </w:tr>
      <w:tr w:rsidR="00BF6236" w:rsidRPr="00AA0CAD" w14:paraId="1AFCB20C" w14:textId="77777777" w:rsidTr="00DF6882">
        <w:trPr>
          <w:trHeight w:val="238"/>
        </w:trPr>
        <w:tc>
          <w:tcPr>
            <w:tcW w:w="4497" w:type="dxa"/>
            <w:tcBorders>
              <w:top w:val="single" w:sz="2" w:space="0" w:color="000000"/>
              <w:left w:val="single" w:sz="2" w:space="0" w:color="000000"/>
              <w:bottom w:val="single" w:sz="2" w:space="0" w:color="000000"/>
              <w:right w:val="single" w:sz="2" w:space="0" w:color="000000"/>
            </w:tcBorders>
            <w:shd w:val="clear" w:color="auto" w:fill="auto"/>
          </w:tcPr>
          <w:p w14:paraId="058C6FC6" w14:textId="77777777" w:rsidR="00BF6236" w:rsidRPr="00AA0CAD" w:rsidRDefault="00AA0CAD" w:rsidP="00E93ACD">
            <w:pPr>
              <w:spacing w:line="259" w:lineRule="auto"/>
              <w:ind w:left="22"/>
              <w:rPr>
                <w:szCs w:val="20"/>
                <w:lang w:val="en-US"/>
              </w:rPr>
            </w:pPr>
            <w:r w:rsidRPr="00AA0CAD">
              <w:rPr>
                <w:szCs w:val="20"/>
                <w:lang w:val="en-US"/>
              </w:rPr>
              <w:t>Hawker</w:t>
            </w:r>
          </w:p>
        </w:tc>
        <w:tc>
          <w:tcPr>
            <w:tcW w:w="4824" w:type="dxa"/>
            <w:tcBorders>
              <w:top w:val="single" w:sz="2" w:space="0" w:color="000000"/>
              <w:left w:val="single" w:sz="2" w:space="0" w:color="000000"/>
              <w:bottom w:val="single" w:sz="2" w:space="0" w:color="000000"/>
              <w:right w:val="single" w:sz="2" w:space="0" w:color="000000"/>
            </w:tcBorders>
            <w:shd w:val="clear" w:color="auto" w:fill="auto"/>
          </w:tcPr>
          <w:p w14:paraId="77A89F85" w14:textId="77777777" w:rsidR="00BF6236" w:rsidRPr="00AA0CAD" w:rsidRDefault="002C0149" w:rsidP="00AA0CAD">
            <w:pPr>
              <w:spacing w:line="259" w:lineRule="auto"/>
              <w:ind w:left="29"/>
              <w:rPr>
                <w:szCs w:val="20"/>
                <w:lang w:val="en-US"/>
              </w:rPr>
            </w:pPr>
            <w:r w:rsidRPr="00AA0CAD">
              <w:rPr>
                <w:szCs w:val="20"/>
                <w:lang w:val="en-US"/>
              </w:rPr>
              <w:t xml:space="preserve">800 </w:t>
            </w:r>
            <w:r w:rsidR="00AA0CAD" w:rsidRPr="00AA0CAD">
              <w:rPr>
                <w:szCs w:val="20"/>
                <w:lang w:val="en-US"/>
              </w:rPr>
              <w:t>XP</w:t>
            </w:r>
            <w:r w:rsidRPr="00AA0CAD">
              <w:rPr>
                <w:szCs w:val="20"/>
                <w:lang w:val="en-US"/>
              </w:rPr>
              <w:t xml:space="preserve">, </w:t>
            </w:r>
            <w:r w:rsidR="00AA0CAD">
              <w:rPr>
                <w:szCs w:val="20"/>
                <w:lang w:val="en-US"/>
              </w:rPr>
              <w:t>Ho</w:t>
            </w:r>
            <w:r w:rsidR="001C42D7" w:rsidRPr="00AA0CAD">
              <w:rPr>
                <w:szCs w:val="20"/>
                <w:lang w:val="en-US"/>
              </w:rPr>
              <w:t>rizon</w:t>
            </w:r>
          </w:p>
        </w:tc>
      </w:tr>
      <w:tr w:rsidR="00BF6236" w:rsidRPr="00AA0CAD" w14:paraId="480EA08C" w14:textId="77777777" w:rsidTr="00DF6882">
        <w:trPr>
          <w:trHeight w:val="238"/>
        </w:trPr>
        <w:tc>
          <w:tcPr>
            <w:tcW w:w="4497" w:type="dxa"/>
            <w:tcBorders>
              <w:top w:val="single" w:sz="2" w:space="0" w:color="000000"/>
              <w:left w:val="single" w:sz="2" w:space="0" w:color="000000"/>
              <w:bottom w:val="single" w:sz="2" w:space="0" w:color="000000"/>
              <w:right w:val="single" w:sz="2" w:space="0" w:color="000000"/>
            </w:tcBorders>
            <w:shd w:val="clear" w:color="auto" w:fill="auto"/>
          </w:tcPr>
          <w:p w14:paraId="6B472C3B" w14:textId="77777777" w:rsidR="00BF6236" w:rsidRPr="00AA0CAD" w:rsidRDefault="00AA0CAD" w:rsidP="00E93ACD">
            <w:pPr>
              <w:spacing w:line="259" w:lineRule="auto"/>
              <w:ind w:left="29"/>
              <w:rPr>
                <w:szCs w:val="20"/>
                <w:lang w:val="en-US"/>
              </w:rPr>
            </w:pPr>
            <w:r>
              <w:rPr>
                <w:szCs w:val="20"/>
                <w:lang w:val="en-US"/>
              </w:rPr>
              <w:t>Ily</w:t>
            </w:r>
            <w:r w:rsidR="002C0149" w:rsidRPr="00AA0CAD">
              <w:rPr>
                <w:szCs w:val="20"/>
                <w:lang w:val="en-US"/>
              </w:rPr>
              <w:t>ushin</w:t>
            </w:r>
          </w:p>
        </w:tc>
        <w:tc>
          <w:tcPr>
            <w:tcW w:w="4824" w:type="dxa"/>
            <w:tcBorders>
              <w:top w:val="single" w:sz="2" w:space="0" w:color="000000"/>
              <w:left w:val="single" w:sz="2" w:space="0" w:color="000000"/>
              <w:bottom w:val="single" w:sz="2" w:space="0" w:color="000000"/>
              <w:right w:val="single" w:sz="2" w:space="0" w:color="000000"/>
            </w:tcBorders>
            <w:shd w:val="clear" w:color="auto" w:fill="auto"/>
          </w:tcPr>
          <w:p w14:paraId="2478C447" w14:textId="77777777" w:rsidR="00BF6236" w:rsidRPr="00AA0CAD" w:rsidRDefault="001C42D7" w:rsidP="00AA0CAD">
            <w:pPr>
              <w:tabs>
                <w:tab w:val="center" w:pos="3031"/>
              </w:tabs>
              <w:spacing w:line="259" w:lineRule="auto"/>
              <w:rPr>
                <w:szCs w:val="20"/>
                <w:lang w:val="en-US"/>
              </w:rPr>
            </w:pPr>
            <w:r w:rsidRPr="00AA0CAD">
              <w:rPr>
                <w:szCs w:val="20"/>
                <w:lang w:val="en-US"/>
              </w:rPr>
              <w:t xml:space="preserve">Il </w:t>
            </w:r>
            <w:r w:rsidR="002C0149" w:rsidRPr="00AA0CAD">
              <w:rPr>
                <w:szCs w:val="20"/>
                <w:lang w:val="en-US"/>
              </w:rPr>
              <w:t xml:space="preserve">-62, </w:t>
            </w:r>
            <w:r w:rsidRPr="00AA0CAD">
              <w:rPr>
                <w:szCs w:val="20"/>
                <w:lang w:val="en-US"/>
              </w:rPr>
              <w:t xml:space="preserve">Il </w:t>
            </w:r>
            <w:r w:rsidR="002C0149" w:rsidRPr="00AA0CAD">
              <w:rPr>
                <w:szCs w:val="20"/>
                <w:lang w:val="en-US"/>
              </w:rPr>
              <w:t xml:space="preserve">-76, </w:t>
            </w:r>
            <w:r w:rsidRPr="00AA0CAD">
              <w:rPr>
                <w:szCs w:val="20"/>
                <w:lang w:val="en-US"/>
              </w:rPr>
              <w:t xml:space="preserve">Il </w:t>
            </w:r>
            <w:r w:rsidR="002C0149" w:rsidRPr="00AA0CAD">
              <w:rPr>
                <w:szCs w:val="20"/>
                <w:lang w:val="en-US"/>
              </w:rPr>
              <w:t>-86</w:t>
            </w:r>
            <w:r w:rsidR="00AA0CAD" w:rsidRPr="00AA0CAD">
              <w:rPr>
                <w:szCs w:val="20"/>
                <w:lang w:val="en-US"/>
              </w:rPr>
              <w:t>,</w:t>
            </w:r>
            <w:r w:rsidR="002C0149" w:rsidRPr="00AA0CAD">
              <w:rPr>
                <w:szCs w:val="20"/>
                <w:lang w:val="en-US"/>
              </w:rPr>
              <w:t xml:space="preserve"> </w:t>
            </w:r>
            <w:r w:rsidRPr="00AA0CAD">
              <w:rPr>
                <w:szCs w:val="20"/>
                <w:lang w:val="en-US"/>
              </w:rPr>
              <w:t xml:space="preserve">Il </w:t>
            </w:r>
            <w:r w:rsidR="002C0149" w:rsidRPr="00AA0CAD">
              <w:rPr>
                <w:szCs w:val="20"/>
                <w:lang w:val="en-US"/>
              </w:rPr>
              <w:t xml:space="preserve">-96 </w:t>
            </w:r>
            <w:r w:rsidR="00AA0CAD">
              <w:rPr>
                <w:szCs w:val="20"/>
                <w:lang w:val="en-US"/>
              </w:rPr>
              <w:t>(-300), Il-96M, Il-114</w:t>
            </w:r>
          </w:p>
        </w:tc>
      </w:tr>
      <w:tr w:rsidR="00BF6236" w:rsidRPr="00AA0CAD" w14:paraId="49CBD59C" w14:textId="77777777" w:rsidTr="00DF6882">
        <w:trPr>
          <w:trHeight w:val="238"/>
        </w:trPr>
        <w:tc>
          <w:tcPr>
            <w:tcW w:w="4497" w:type="dxa"/>
            <w:tcBorders>
              <w:top w:val="single" w:sz="2" w:space="0" w:color="000000"/>
              <w:left w:val="single" w:sz="2" w:space="0" w:color="000000"/>
              <w:bottom w:val="single" w:sz="2" w:space="0" w:color="000000"/>
              <w:right w:val="single" w:sz="2" w:space="0" w:color="000000"/>
            </w:tcBorders>
            <w:shd w:val="clear" w:color="auto" w:fill="auto"/>
          </w:tcPr>
          <w:p w14:paraId="74320302" w14:textId="77777777" w:rsidR="00BF6236" w:rsidRPr="00AA0CAD" w:rsidRDefault="002C0149" w:rsidP="00E93ACD">
            <w:pPr>
              <w:spacing w:line="259" w:lineRule="auto"/>
              <w:ind w:left="22"/>
              <w:rPr>
                <w:szCs w:val="20"/>
                <w:lang w:val="en-US"/>
              </w:rPr>
            </w:pPr>
            <w:r w:rsidRPr="00AA0CAD">
              <w:rPr>
                <w:szCs w:val="20"/>
                <w:lang w:val="en-US"/>
              </w:rPr>
              <w:t>Let</w:t>
            </w:r>
          </w:p>
        </w:tc>
        <w:tc>
          <w:tcPr>
            <w:tcW w:w="4824" w:type="dxa"/>
            <w:tcBorders>
              <w:top w:val="single" w:sz="2" w:space="0" w:color="000000"/>
              <w:left w:val="single" w:sz="2" w:space="0" w:color="000000"/>
              <w:bottom w:val="single" w:sz="2" w:space="0" w:color="000000"/>
              <w:right w:val="single" w:sz="2" w:space="0" w:color="000000"/>
            </w:tcBorders>
            <w:shd w:val="clear" w:color="auto" w:fill="auto"/>
          </w:tcPr>
          <w:p w14:paraId="3DAA5000" w14:textId="77777777" w:rsidR="00BF6236" w:rsidRPr="00AA0CAD" w:rsidRDefault="002C0149" w:rsidP="00E93ACD">
            <w:pPr>
              <w:spacing w:line="259" w:lineRule="auto"/>
              <w:ind w:left="22"/>
              <w:rPr>
                <w:szCs w:val="20"/>
                <w:lang w:val="en-US"/>
              </w:rPr>
            </w:pPr>
            <w:r w:rsidRPr="00AA0CAD">
              <w:rPr>
                <w:szCs w:val="20"/>
                <w:lang w:val="en-US"/>
              </w:rPr>
              <w:t>L410, L610G</w:t>
            </w:r>
          </w:p>
        </w:tc>
      </w:tr>
      <w:tr w:rsidR="00BF6236" w:rsidRPr="00AA0CAD" w14:paraId="6B912E0D" w14:textId="77777777" w:rsidTr="00DF6882">
        <w:trPr>
          <w:trHeight w:val="238"/>
        </w:trPr>
        <w:tc>
          <w:tcPr>
            <w:tcW w:w="4497" w:type="dxa"/>
            <w:tcBorders>
              <w:top w:val="single" w:sz="2" w:space="0" w:color="000000"/>
              <w:left w:val="single" w:sz="2" w:space="0" w:color="000000"/>
              <w:bottom w:val="single" w:sz="2" w:space="0" w:color="000000"/>
              <w:right w:val="single" w:sz="2" w:space="0" w:color="000000"/>
            </w:tcBorders>
            <w:shd w:val="clear" w:color="auto" w:fill="auto"/>
          </w:tcPr>
          <w:p w14:paraId="2BCE91B2" w14:textId="77777777" w:rsidR="00BF6236" w:rsidRPr="00AA0CAD" w:rsidRDefault="00AA0CAD" w:rsidP="00E93ACD">
            <w:pPr>
              <w:spacing w:line="259" w:lineRule="auto"/>
              <w:ind w:left="29"/>
              <w:rPr>
                <w:szCs w:val="20"/>
                <w:lang w:val="en-US"/>
              </w:rPr>
            </w:pPr>
            <w:r w:rsidRPr="00AA0CAD">
              <w:rPr>
                <w:szCs w:val="20"/>
                <w:lang w:val="en-US"/>
              </w:rPr>
              <w:t>Lockheed</w:t>
            </w:r>
          </w:p>
        </w:tc>
        <w:tc>
          <w:tcPr>
            <w:tcW w:w="4824" w:type="dxa"/>
            <w:tcBorders>
              <w:top w:val="single" w:sz="2" w:space="0" w:color="000000"/>
              <w:left w:val="single" w:sz="2" w:space="0" w:color="000000"/>
              <w:bottom w:val="single" w:sz="2" w:space="0" w:color="000000"/>
              <w:right w:val="single" w:sz="2" w:space="0" w:color="000000"/>
            </w:tcBorders>
            <w:shd w:val="clear" w:color="auto" w:fill="auto"/>
          </w:tcPr>
          <w:p w14:paraId="2EB83334" w14:textId="77777777" w:rsidR="00BF6236" w:rsidRPr="00AA0CAD" w:rsidRDefault="002C0149" w:rsidP="00AA0CAD">
            <w:pPr>
              <w:tabs>
                <w:tab w:val="center" w:pos="2084"/>
              </w:tabs>
              <w:spacing w:line="259" w:lineRule="auto"/>
              <w:rPr>
                <w:szCs w:val="20"/>
                <w:lang w:val="en-US"/>
              </w:rPr>
            </w:pPr>
            <w:r w:rsidRPr="00AA0CAD">
              <w:rPr>
                <w:szCs w:val="20"/>
                <w:lang w:val="en-US"/>
              </w:rPr>
              <w:t>Galax C-5</w:t>
            </w:r>
            <w:r w:rsidR="00AA0CAD">
              <w:rPr>
                <w:szCs w:val="20"/>
                <w:lang w:val="en-US"/>
              </w:rPr>
              <w:t>, Hercules C-130J</w:t>
            </w:r>
          </w:p>
        </w:tc>
      </w:tr>
      <w:tr w:rsidR="00BF6236" w:rsidRPr="00AA0CAD" w14:paraId="0F8EC46A" w14:textId="77777777" w:rsidTr="00DF6882">
        <w:trPr>
          <w:trHeight w:val="240"/>
        </w:trPr>
        <w:tc>
          <w:tcPr>
            <w:tcW w:w="4497" w:type="dxa"/>
            <w:tcBorders>
              <w:top w:val="single" w:sz="2" w:space="0" w:color="000000"/>
              <w:left w:val="single" w:sz="2" w:space="0" w:color="000000"/>
              <w:bottom w:val="single" w:sz="2" w:space="0" w:color="000000"/>
              <w:right w:val="single" w:sz="2" w:space="0" w:color="000000"/>
            </w:tcBorders>
            <w:shd w:val="clear" w:color="auto" w:fill="auto"/>
          </w:tcPr>
          <w:p w14:paraId="3BA09299" w14:textId="77777777" w:rsidR="00BF6236" w:rsidRPr="00AA0CAD" w:rsidRDefault="002C0149" w:rsidP="00E93ACD">
            <w:pPr>
              <w:spacing w:line="259" w:lineRule="auto"/>
              <w:ind w:left="29"/>
              <w:rPr>
                <w:szCs w:val="20"/>
                <w:lang w:val="en-US"/>
              </w:rPr>
            </w:pPr>
            <w:r w:rsidRPr="00AA0CAD">
              <w:rPr>
                <w:szCs w:val="20"/>
                <w:lang w:val="en-US"/>
              </w:rPr>
              <w:t>Mitsubishi</w:t>
            </w:r>
          </w:p>
        </w:tc>
        <w:tc>
          <w:tcPr>
            <w:tcW w:w="4824" w:type="dxa"/>
            <w:tcBorders>
              <w:top w:val="single" w:sz="2" w:space="0" w:color="000000"/>
              <w:left w:val="single" w:sz="2" w:space="0" w:color="000000"/>
              <w:bottom w:val="single" w:sz="2" w:space="0" w:color="000000"/>
              <w:right w:val="single" w:sz="2" w:space="0" w:color="000000"/>
            </w:tcBorders>
            <w:shd w:val="clear" w:color="auto" w:fill="auto"/>
          </w:tcPr>
          <w:p w14:paraId="1A24C463" w14:textId="77777777" w:rsidR="00BF6236" w:rsidRPr="00AA0CAD" w:rsidRDefault="00AA0CAD" w:rsidP="00E93ACD">
            <w:pPr>
              <w:spacing w:line="259" w:lineRule="auto"/>
              <w:ind w:left="29"/>
              <w:rPr>
                <w:szCs w:val="20"/>
                <w:lang w:val="en-US"/>
              </w:rPr>
            </w:pPr>
            <w:r>
              <w:rPr>
                <w:szCs w:val="20"/>
                <w:lang w:val="en-US"/>
              </w:rPr>
              <w:t>MU</w:t>
            </w:r>
            <w:r w:rsidR="002C0149" w:rsidRPr="00AA0CAD">
              <w:rPr>
                <w:szCs w:val="20"/>
                <w:lang w:val="en-US"/>
              </w:rPr>
              <w:t>-2Ј</w:t>
            </w:r>
          </w:p>
        </w:tc>
      </w:tr>
      <w:tr w:rsidR="00BF6236" w:rsidRPr="00AA0CAD" w14:paraId="4AD359D0" w14:textId="77777777" w:rsidTr="00DF6882">
        <w:trPr>
          <w:trHeight w:val="242"/>
        </w:trPr>
        <w:tc>
          <w:tcPr>
            <w:tcW w:w="4497" w:type="dxa"/>
            <w:tcBorders>
              <w:top w:val="single" w:sz="2" w:space="0" w:color="000000"/>
              <w:left w:val="single" w:sz="2" w:space="0" w:color="000000"/>
              <w:bottom w:val="single" w:sz="2" w:space="0" w:color="000000"/>
              <w:right w:val="single" w:sz="2" w:space="0" w:color="000000"/>
            </w:tcBorders>
            <w:shd w:val="clear" w:color="auto" w:fill="auto"/>
          </w:tcPr>
          <w:p w14:paraId="7311BDB1" w14:textId="77777777" w:rsidR="00BF6236" w:rsidRPr="00AA0CAD" w:rsidRDefault="00AA0CAD" w:rsidP="00E93ACD">
            <w:pPr>
              <w:spacing w:line="259" w:lineRule="auto"/>
              <w:ind w:left="29"/>
              <w:rPr>
                <w:szCs w:val="20"/>
                <w:lang w:val="en-US"/>
              </w:rPr>
            </w:pPr>
            <w:r>
              <w:rPr>
                <w:szCs w:val="20"/>
                <w:lang w:val="en-US"/>
              </w:rPr>
              <w:t>Ray</w:t>
            </w:r>
            <w:r w:rsidR="002C0149" w:rsidRPr="00AA0CAD">
              <w:rPr>
                <w:szCs w:val="20"/>
                <w:lang w:val="en-US"/>
              </w:rPr>
              <w:t>theon</w:t>
            </w:r>
          </w:p>
        </w:tc>
        <w:tc>
          <w:tcPr>
            <w:tcW w:w="4824" w:type="dxa"/>
            <w:tcBorders>
              <w:top w:val="single" w:sz="2" w:space="0" w:color="000000"/>
              <w:left w:val="single" w:sz="2" w:space="0" w:color="000000"/>
              <w:bottom w:val="single" w:sz="2" w:space="0" w:color="000000"/>
              <w:right w:val="single" w:sz="2" w:space="0" w:color="000000"/>
            </w:tcBorders>
            <w:shd w:val="clear" w:color="auto" w:fill="auto"/>
          </w:tcPr>
          <w:p w14:paraId="0AA72F6F" w14:textId="77777777" w:rsidR="00BF6236" w:rsidRPr="00AA0CAD" w:rsidRDefault="002C0149" w:rsidP="00E93ACD">
            <w:pPr>
              <w:spacing w:line="259" w:lineRule="auto"/>
              <w:ind w:left="29"/>
              <w:rPr>
                <w:szCs w:val="20"/>
                <w:lang w:val="en-US"/>
              </w:rPr>
            </w:pPr>
            <w:r w:rsidRPr="00AA0CAD">
              <w:rPr>
                <w:szCs w:val="20"/>
                <w:lang w:val="en-US"/>
              </w:rPr>
              <w:t>Premier</w:t>
            </w:r>
            <w:r w:rsidR="00D22754">
              <w:rPr>
                <w:szCs w:val="20"/>
                <w:lang w:val="en-US"/>
              </w:rPr>
              <w:t xml:space="preserve"> 1</w:t>
            </w:r>
          </w:p>
        </w:tc>
      </w:tr>
      <w:tr w:rsidR="00BF6236" w:rsidRPr="00AA0CAD" w14:paraId="5F86C70D" w14:textId="77777777" w:rsidTr="00DF6882">
        <w:trPr>
          <w:trHeight w:val="240"/>
        </w:trPr>
        <w:tc>
          <w:tcPr>
            <w:tcW w:w="4497" w:type="dxa"/>
            <w:tcBorders>
              <w:top w:val="single" w:sz="2" w:space="0" w:color="000000"/>
              <w:left w:val="single" w:sz="2" w:space="0" w:color="000000"/>
              <w:bottom w:val="single" w:sz="2" w:space="0" w:color="000000"/>
              <w:right w:val="single" w:sz="2" w:space="0" w:color="000000"/>
            </w:tcBorders>
            <w:shd w:val="clear" w:color="auto" w:fill="auto"/>
          </w:tcPr>
          <w:p w14:paraId="29296C03" w14:textId="77777777" w:rsidR="00BF6236" w:rsidRPr="00AA0CAD" w:rsidRDefault="002C0149" w:rsidP="00E93ACD">
            <w:pPr>
              <w:spacing w:line="259" w:lineRule="auto"/>
              <w:ind w:left="36"/>
              <w:rPr>
                <w:szCs w:val="20"/>
                <w:lang w:val="en-US"/>
              </w:rPr>
            </w:pPr>
            <w:r w:rsidRPr="00AA0CAD">
              <w:rPr>
                <w:szCs w:val="20"/>
                <w:lang w:val="en-US"/>
              </w:rPr>
              <w:t>Saab</w:t>
            </w:r>
          </w:p>
        </w:tc>
        <w:tc>
          <w:tcPr>
            <w:tcW w:w="4824" w:type="dxa"/>
            <w:tcBorders>
              <w:top w:val="single" w:sz="2" w:space="0" w:color="000000"/>
              <w:left w:val="single" w:sz="2" w:space="0" w:color="000000"/>
              <w:bottom w:val="single" w:sz="2" w:space="0" w:color="000000"/>
              <w:right w:val="single" w:sz="2" w:space="0" w:color="000000"/>
            </w:tcBorders>
            <w:shd w:val="clear" w:color="auto" w:fill="auto"/>
          </w:tcPr>
          <w:p w14:paraId="352174B3" w14:textId="77777777" w:rsidR="00BF6236" w:rsidRPr="00AA0CAD" w:rsidRDefault="002C0149" w:rsidP="00D22754">
            <w:pPr>
              <w:spacing w:line="259" w:lineRule="auto"/>
              <w:ind w:left="22"/>
              <w:rPr>
                <w:szCs w:val="20"/>
                <w:lang w:val="en-US"/>
              </w:rPr>
            </w:pPr>
            <w:r w:rsidRPr="00AA0CAD">
              <w:rPr>
                <w:szCs w:val="20"/>
                <w:lang w:val="en-US"/>
              </w:rPr>
              <w:t xml:space="preserve">2000, </w:t>
            </w:r>
            <w:r w:rsidR="00D22754">
              <w:rPr>
                <w:szCs w:val="20"/>
                <w:lang w:val="en-US"/>
              </w:rPr>
              <w:t>340B</w:t>
            </w:r>
          </w:p>
        </w:tc>
      </w:tr>
      <w:tr w:rsidR="00BF6236" w:rsidRPr="00AA0CAD" w14:paraId="65E9B55F" w14:textId="77777777" w:rsidTr="00DF6882">
        <w:trPr>
          <w:trHeight w:val="238"/>
        </w:trPr>
        <w:tc>
          <w:tcPr>
            <w:tcW w:w="4497" w:type="dxa"/>
            <w:tcBorders>
              <w:top w:val="single" w:sz="2" w:space="0" w:color="000000"/>
              <w:left w:val="single" w:sz="2" w:space="0" w:color="000000"/>
              <w:bottom w:val="single" w:sz="2" w:space="0" w:color="000000"/>
              <w:right w:val="single" w:sz="2" w:space="0" w:color="000000"/>
            </w:tcBorders>
            <w:shd w:val="clear" w:color="auto" w:fill="auto"/>
          </w:tcPr>
          <w:p w14:paraId="508F1743" w14:textId="77777777" w:rsidR="00BF6236" w:rsidRPr="00AA0CAD" w:rsidRDefault="00D22754" w:rsidP="00E93ACD">
            <w:pPr>
              <w:spacing w:line="259" w:lineRule="auto"/>
              <w:ind w:left="36"/>
              <w:rPr>
                <w:szCs w:val="20"/>
                <w:lang w:val="en-US"/>
              </w:rPr>
            </w:pPr>
            <w:r w:rsidRPr="00AA0CAD">
              <w:rPr>
                <w:szCs w:val="20"/>
                <w:lang w:val="en-US"/>
              </w:rPr>
              <w:t>Shorts</w:t>
            </w:r>
          </w:p>
        </w:tc>
        <w:tc>
          <w:tcPr>
            <w:tcW w:w="4824" w:type="dxa"/>
            <w:tcBorders>
              <w:top w:val="single" w:sz="2" w:space="0" w:color="000000"/>
              <w:left w:val="single" w:sz="2" w:space="0" w:color="000000"/>
              <w:bottom w:val="single" w:sz="2" w:space="0" w:color="000000"/>
              <w:right w:val="single" w:sz="2" w:space="0" w:color="000000"/>
            </w:tcBorders>
            <w:shd w:val="clear" w:color="auto" w:fill="auto"/>
          </w:tcPr>
          <w:p w14:paraId="1C7C4181" w14:textId="77777777" w:rsidR="00BF6236" w:rsidRPr="00AA0CAD" w:rsidRDefault="002C0149" w:rsidP="00E93ACD">
            <w:pPr>
              <w:spacing w:line="259" w:lineRule="auto"/>
              <w:ind w:left="29"/>
              <w:rPr>
                <w:szCs w:val="20"/>
                <w:lang w:val="en-US"/>
              </w:rPr>
            </w:pPr>
            <w:r w:rsidRPr="00AA0CAD">
              <w:rPr>
                <w:szCs w:val="20"/>
                <w:lang w:val="en-US"/>
              </w:rPr>
              <w:t>330, 360</w:t>
            </w:r>
          </w:p>
        </w:tc>
      </w:tr>
      <w:tr w:rsidR="00BF6236" w:rsidRPr="00AA0CAD" w14:paraId="796979B0" w14:textId="77777777" w:rsidTr="00DF6882">
        <w:trPr>
          <w:trHeight w:val="238"/>
        </w:trPr>
        <w:tc>
          <w:tcPr>
            <w:tcW w:w="4497" w:type="dxa"/>
            <w:tcBorders>
              <w:top w:val="single" w:sz="2" w:space="0" w:color="000000"/>
              <w:left w:val="single" w:sz="2" w:space="0" w:color="000000"/>
              <w:bottom w:val="single" w:sz="2" w:space="0" w:color="000000"/>
              <w:right w:val="single" w:sz="2" w:space="0" w:color="000000"/>
            </w:tcBorders>
            <w:shd w:val="clear" w:color="auto" w:fill="auto"/>
          </w:tcPr>
          <w:p w14:paraId="51DFF09A" w14:textId="77777777" w:rsidR="00BF6236" w:rsidRPr="00AA0CAD" w:rsidRDefault="00D22754" w:rsidP="00D22754">
            <w:pPr>
              <w:spacing w:line="259" w:lineRule="auto"/>
              <w:ind w:left="36"/>
              <w:rPr>
                <w:szCs w:val="20"/>
                <w:lang w:val="en-US"/>
              </w:rPr>
            </w:pPr>
            <w:r>
              <w:rPr>
                <w:szCs w:val="20"/>
                <w:lang w:val="en-US"/>
              </w:rPr>
              <w:t>Sino</w:t>
            </w:r>
          </w:p>
        </w:tc>
        <w:tc>
          <w:tcPr>
            <w:tcW w:w="4824" w:type="dxa"/>
            <w:tcBorders>
              <w:top w:val="single" w:sz="2" w:space="0" w:color="000000"/>
              <w:left w:val="single" w:sz="2" w:space="0" w:color="000000"/>
              <w:bottom w:val="single" w:sz="2" w:space="0" w:color="000000"/>
              <w:right w:val="single" w:sz="2" w:space="0" w:color="000000"/>
            </w:tcBorders>
            <w:shd w:val="clear" w:color="auto" w:fill="auto"/>
          </w:tcPr>
          <w:p w14:paraId="171E1DCA" w14:textId="77777777" w:rsidR="00BF6236" w:rsidRPr="00AA0CAD" w:rsidRDefault="002C0149" w:rsidP="00D22754">
            <w:pPr>
              <w:spacing w:line="259" w:lineRule="auto"/>
              <w:ind w:left="36"/>
              <w:rPr>
                <w:szCs w:val="20"/>
                <w:lang w:val="en-US"/>
              </w:rPr>
            </w:pPr>
            <w:proofErr w:type="spellStart"/>
            <w:r w:rsidRPr="00AA0CAD">
              <w:rPr>
                <w:szCs w:val="20"/>
                <w:lang w:val="en-US"/>
              </w:rPr>
              <w:t>Swearin</w:t>
            </w:r>
            <w:r w:rsidR="00D22754">
              <w:rPr>
                <w:szCs w:val="20"/>
                <w:lang w:val="en-US"/>
              </w:rPr>
              <w:t>g</w:t>
            </w:r>
            <w:r w:rsidRPr="00AA0CAD">
              <w:rPr>
                <w:szCs w:val="20"/>
                <w:lang w:val="en-US"/>
              </w:rPr>
              <w:t>er</w:t>
            </w:r>
            <w:proofErr w:type="spellEnd"/>
            <w:r w:rsidRPr="00AA0CAD">
              <w:rPr>
                <w:szCs w:val="20"/>
                <w:lang w:val="en-US"/>
              </w:rPr>
              <w:t xml:space="preserve"> SJ30-2</w:t>
            </w:r>
          </w:p>
        </w:tc>
      </w:tr>
      <w:tr w:rsidR="00BF6236" w:rsidRPr="00AA0CAD" w14:paraId="13895EAB" w14:textId="77777777" w:rsidTr="00DF6882">
        <w:trPr>
          <w:trHeight w:val="242"/>
        </w:trPr>
        <w:tc>
          <w:tcPr>
            <w:tcW w:w="4497" w:type="dxa"/>
            <w:tcBorders>
              <w:top w:val="single" w:sz="2" w:space="0" w:color="000000"/>
              <w:left w:val="single" w:sz="2" w:space="0" w:color="000000"/>
              <w:bottom w:val="single" w:sz="2" w:space="0" w:color="000000"/>
              <w:right w:val="single" w:sz="2" w:space="0" w:color="000000"/>
            </w:tcBorders>
            <w:shd w:val="clear" w:color="auto" w:fill="auto"/>
          </w:tcPr>
          <w:p w14:paraId="5E6E54B0" w14:textId="77777777" w:rsidR="00BF6236" w:rsidRPr="00AA0CAD" w:rsidRDefault="002C0149" w:rsidP="00D22754">
            <w:pPr>
              <w:spacing w:line="259" w:lineRule="auto"/>
              <w:ind w:left="29"/>
              <w:rPr>
                <w:szCs w:val="20"/>
                <w:lang w:val="en-US"/>
              </w:rPr>
            </w:pPr>
            <w:r w:rsidRPr="00AA0CAD">
              <w:rPr>
                <w:szCs w:val="20"/>
                <w:lang w:val="en-US"/>
              </w:rPr>
              <w:t>T</w:t>
            </w:r>
            <w:r w:rsidR="00D22754">
              <w:rPr>
                <w:szCs w:val="20"/>
                <w:lang w:val="en-US"/>
              </w:rPr>
              <w:t>up</w:t>
            </w:r>
            <w:r w:rsidRPr="00AA0CAD">
              <w:rPr>
                <w:szCs w:val="20"/>
                <w:lang w:val="en-US"/>
              </w:rPr>
              <w:t>olev</w:t>
            </w:r>
          </w:p>
        </w:tc>
        <w:tc>
          <w:tcPr>
            <w:tcW w:w="4824" w:type="dxa"/>
            <w:tcBorders>
              <w:top w:val="single" w:sz="2" w:space="0" w:color="000000"/>
              <w:left w:val="single" w:sz="2" w:space="0" w:color="000000"/>
              <w:bottom w:val="single" w:sz="2" w:space="0" w:color="000000"/>
              <w:right w:val="single" w:sz="2" w:space="0" w:color="000000"/>
            </w:tcBorders>
            <w:shd w:val="clear" w:color="auto" w:fill="auto"/>
          </w:tcPr>
          <w:p w14:paraId="49B3D89A" w14:textId="77777777" w:rsidR="00BF6236" w:rsidRPr="00AA0CAD" w:rsidRDefault="002C0149" w:rsidP="00D22754">
            <w:pPr>
              <w:spacing w:line="259" w:lineRule="auto"/>
              <w:ind w:left="22"/>
              <w:rPr>
                <w:szCs w:val="20"/>
                <w:lang w:val="en-US"/>
              </w:rPr>
            </w:pPr>
            <w:r w:rsidRPr="00AA0CAD">
              <w:rPr>
                <w:szCs w:val="20"/>
                <w:lang w:val="en-US"/>
              </w:rPr>
              <w:t>T</w:t>
            </w:r>
            <w:r w:rsidR="00D22754">
              <w:rPr>
                <w:szCs w:val="20"/>
                <w:lang w:val="en-US"/>
              </w:rPr>
              <w:t>U</w:t>
            </w:r>
            <w:r w:rsidRPr="00AA0CAD">
              <w:rPr>
                <w:szCs w:val="20"/>
                <w:lang w:val="en-US"/>
              </w:rPr>
              <w:t>-334/336</w:t>
            </w:r>
            <w:r w:rsidR="00D22754">
              <w:rPr>
                <w:szCs w:val="20"/>
                <w:lang w:val="en-US"/>
              </w:rPr>
              <w:t>/354, TU</w:t>
            </w:r>
            <w:r w:rsidRPr="00AA0CAD">
              <w:rPr>
                <w:szCs w:val="20"/>
                <w:lang w:val="en-US"/>
              </w:rPr>
              <w:t>-134, TU-154M, T</w:t>
            </w:r>
            <w:r w:rsidR="00D22754">
              <w:rPr>
                <w:szCs w:val="20"/>
                <w:lang w:val="en-US"/>
              </w:rPr>
              <w:t>U</w:t>
            </w:r>
            <w:r w:rsidRPr="00AA0CAD">
              <w:rPr>
                <w:szCs w:val="20"/>
                <w:lang w:val="en-US"/>
              </w:rPr>
              <w:t>-204</w:t>
            </w:r>
          </w:p>
        </w:tc>
      </w:tr>
      <w:tr w:rsidR="00BF6236" w:rsidRPr="00AA0CAD" w14:paraId="26BA7D44" w14:textId="77777777" w:rsidTr="00DF6882">
        <w:trPr>
          <w:trHeight w:val="238"/>
        </w:trPr>
        <w:tc>
          <w:tcPr>
            <w:tcW w:w="4497" w:type="dxa"/>
            <w:tcBorders>
              <w:top w:val="single" w:sz="2" w:space="0" w:color="000000"/>
              <w:left w:val="single" w:sz="2" w:space="0" w:color="000000"/>
              <w:bottom w:val="single" w:sz="2" w:space="0" w:color="000000"/>
              <w:right w:val="single" w:sz="2" w:space="0" w:color="000000"/>
            </w:tcBorders>
            <w:shd w:val="clear" w:color="auto" w:fill="auto"/>
          </w:tcPr>
          <w:p w14:paraId="18018DFB" w14:textId="77777777" w:rsidR="00BF6236" w:rsidRPr="00AA0CAD" w:rsidRDefault="00D22754" w:rsidP="00E93ACD">
            <w:pPr>
              <w:spacing w:line="259" w:lineRule="auto"/>
              <w:ind w:left="29"/>
              <w:rPr>
                <w:szCs w:val="20"/>
                <w:lang w:val="en-US"/>
              </w:rPr>
            </w:pPr>
            <w:r>
              <w:rPr>
                <w:szCs w:val="20"/>
                <w:lang w:val="en-US"/>
              </w:rPr>
              <w:t>XAC</w:t>
            </w:r>
          </w:p>
        </w:tc>
        <w:tc>
          <w:tcPr>
            <w:tcW w:w="4824" w:type="dxa"/>
            <w:tcBorders>
              <w:top w:val="single" w:sz="2" w:space="0" w:color="000000"/>
              <w:left w:val="single" w:sz="2" w:space="0" w:color="000000"/>
              <w:bottom w:val="single" w:sz="2" w:space="0" w:color="000000"/>
              <w:right w:val="single" w:sz="2" w:space="0" w:color="000000"/>
            </w:tcBorders>
            <w:shd w:val="clear" w:color="auto" w:fill="auto"/>
          </w:tcPr>
          <w:p w14:paraId="0EB09115" w14:textId="77777777" w:rsidR="00BF6236" w:rsidRPr="00AA0CAD" w:rsidRDefault="00D22754" w:rsidP="00E93ACD">
            <w:pPr>
              <w:spacing w:line="259" w:lineRule="auto"/>
              <w:ind w:left="29"/>
              <w:rPr>
                <w:szCs w:val="20"/>
                <w:lang w:val="en-US"/>
              </w:rPr>
            </w:pPr>
            <w:r>
              <w:rPr>
                <w:szCs w:val="20"/>
                <w:lang w:val="en-US"/>
              </w:rPr>
              <w:t>MA-60</w:t>
            </w:r>
          </w:p>
        </w:tc>
      </w:tr>
      <w:tr w:rsidR="00BF6236" w:rsidRPr="00AA0CAD" w14:paraId="17AAFA34" w14:textId="77777777" w:rsidTr="00DF6882">
        <w:trPr>
          <w:trHeight w:val="240"/>
        </w:trPr>
        <w:tc>
          <w:tcPr>
            <w:tcW w:w="4497" w:type="dxa"/>
            <w:tcBorders>
              <w:top w:val="single" w:sz="2" w:space="0" w:color="000000"/>
              <w:left w:val="single" w:sz="2" w:space="0" w:color="000000"/>
              <w:bottom w:val="single" w:sz="2" w:space="0" w:color="000000"/>
              <w:right w:val="single" w:sz="2" w:space="0" w:color="000000"/>
            </w:tcBorders>
            <w:shd w:val="clear" w:color="auto" w:fill="auto"/>
          </w:tcPr>
          <w:p w14:paraId="5B645ABD" w14:textId="77777777" w:rsidR="00BF6236" w:rsidRPr="00AA0CAD" w:rsidRDefault="002C0149" w:rsidP="00E93ACD">
            <w:pPr>
              <w:spacing w:line="259" w:lineRule="auto"/>
              <w:ind w:left="29"/>
              <w:rPr>
                <w:szCs w:val="20"/>
                <w:lang w:val="en-US"/>
              </w:rPr>
            </w:pPr>
            <w:proofErr w:type="spellStart"/>
            <w:r w:rsidRPr="00AA0CAD">
              <w:rPr>
                <w:szCs w:val="20"/>
                <w:lang w:val="en-US"/>
              </w:rPr>
              <w:t>Yakolev</w:t>
            </w:r>
            <w:proofErr w:type="spellEnd"/>
          </w:p>
        </w:tc>
        <w:tc>
          <w:tcPr>
            <w:tcW w:w="4824" w:type="dxa"/>
            <w:tcBorders>
              <w:top w:val="single" w:sz="2" w:space="0" w:color="000000"/>
              <w:left w:val="single" w:sz="2" w:space="0" w:color="000000"/>
              <w:bottom w:val="single" w:sz="2" w:space="0" w:color="000000"/>
              <w:right w:val="single" w:sz="2" w:space="0" w:color="000000"/>
            </w:tcBorders>
            <w:shd w:val="clear" w:color="auto" w:fill="auto"/>
          </w:tcPr>
          <w:p w14:paraId="33F9F7FA" w14:textId="77777777" w:rsidR="00BF6236" w:rsidRPr="00AA0CAD" w:rsidRDefault="00D22754" w:rsidP="00D22754">
            <w:pPr>
              <w:spacing w:line="259" w:lineRule="auto"/>
              <w:ind w:left="29"/>
              <w:rPr>
                <w:szCs w:val="20"/>
                <w:lang w:val="en-US"/>
              </w:rPr>
            </w:pPr>
            <w:r>
              <w:rPr>
                <w:szCs w:val="20"/>
                <w:lang w:val="en-US"/>
              </w:rPr>
              <w:t>Y</w:t>
            </w:r>
            <w:r w:rsidR="002C0149" w:rsidRPr="00AA0CAD">
              <w:rPr>
                <w:szCs w:val="20"/>
                <w:lang w:val="en-US"/>
              </w:rPr>
              <w:t>AK-4</w:t>
            </w:r>
            <w:r>
              <w:rPr>
                <w:szCs w:val="20"/>
                <w:lang w:val="en-US"/>
              </w:rPr>
              <w:t>0</w:t>
            </w:r>
            <w:r w:rsidR="002C0149" w:rsidRPr="00AA0CAD">
              <w:rPr>
                <w:szCs w:val="20"/>
                <w:lang w:val="en-US"/>
              </w:rPr>
              <w:t xml:space="preserve">, </w:t>
            </w:r>
            <w:r>
              <w:rPr>
                <w:szCs w:val="20"/>
                <w:lang w:val="en-US"/>
              </w:rPr>
              <w:t>YAK-42D</w:t>
            </w:r>
          </w:p>
        </w:tc>
      </w:tr>
    </w:tbl>
    <w:p w14:paraId="154D6234" w14:textId="77777777" w:rsidR="00BF6236" w:rsidRPr="00AA0CAD" w:rsidRDefault="002C0149" w:rsidP="0021607E">
      <w:pPr>
        <w:pStyle w:val="a5"/>
      </w:pPr>
      <w:r w:rsidRPr="00AA0CAD">
        <w:t xml:space="preserve">General </w:t>
      </w:r>
      <w:r w:rsidR="00631D6D" w:rsidRPr="00AA0CAD">
        <w:t>Requirements</w:t>
      </w:r>
    </w:p>
    <w:p w14:paraId="54BD190A" w14:textId="77777777" w:rsidR="00BF6236" w:rsidRPr="00AA0CAD" w:rsidRDefault="002C0149" w:rsidP="0021607E">
      <w:pPr>
        <w:pStyle w:val="1"/>
        <w:rPr>
          <w:lang w:val="en-US"/>
        </w:rPr>
      </w:pPr>
      <w:r w:rsidRPr="00AA0CAD">
        <w:rPr>
          <w:lang w:val="en-US"/>
        </w:rPr>
        <w:t xml:space="preserve">The </w:t>
      </w:r>
      <w:r w:rsidR="00631D6D" w:rsidRPr="00AA0CAD">
        <w:rPr>
          <w:lang w:val="en-US"/>
        </w:rPr>
        <w:t xml:space="preserve">Service Provider shall, pursuant to </w:t>
      </w:r>
      <w:r w:rsidRPr="00AA0CAD">
        <w:rPr>
          <w:lang w:val="en-US"/>
        </w:rPr>
        <w:t xml:space="preserve">Article 64 of the Law of the Republic of Kazakhstan dated l5 </w:t>
      </w:r>
      <w:r w:rsidR="003E64FD" w:rsidRPr="00AA0CAD">
        <w:rPr>
          <w:lang w:val="en-US"/>
        </w:rPr>
        <w:t>July 2010</w:t>
      </w:r>
      <w:r w:rsidRPr="00AA0CAD">
        <w:rPr>
          <w:lang w:val="en-US"/>
        </w:rPr>
        <w:t xml:space="preserve"> </w:t>
      </w:r>
      <w:r w:rsidR="003E64FD" w:rsidRPr="00AA0CAD">
        <w:rPr>
          <w:lang w:val="en-US"/>
        </w:rPr>
        <w:t>“</w:t>
      </w:r>
      <w:r w:rsidRPr="00AA0CAD">
        <w:rPr>
          <w:lang w:val="en-US"/>
        </w:rPr>
        <w:t xml:space="preserve">On the use of the </w:t>
      </w:r>
      <w:r w:rsidR="003E64FD" w:rsidRPr="00AA0CAD">
        <w:rPr>
          <w:lang w:val="en-US"/>
        </w:rPr>
        <w:t xml:space="preserve">Airspace </w:t>
      </w:r>
      <w:r w:rsidRPr="00AA0CAD">
        <w:rPr>
          <w:lang w:val="en-US"/>
        </w:rPr>
        <w:t xml:space="preserve">of the Republic of Kazakhstan and </w:t>
      </w:r>
      <w:r w:rsidR="003E64FD" w:rsidRPr="00AA0CAD">
        <w:rPr>
          <w:lang w:val="en-US"/>
        </w:rPr>
        <w:t>Aviation Activities”,</w:t>
      </w:r>
      <w:r w:rsidRPr="00AA0CAD">
        <w:rPr>
          <w:lang w:val="en-US"/>
        </w:rPr>
        <w:t xml:space="preserve"> comply with the </w:t>
      </w:r>
      <w:r w:rsidRPr="00AA0CAD">
        <w:rPr>
          <w:lang w:val="en-US"/>
        </w:rPr>
        <w:lastRenderedPageBreak/>
        <w:t>standards established by the airport operator in accordance with the l</w:t>
      </w:r>
      <w:r w:rsidR="003E64FD" w:rsidRPr="00AA0CAD">
        <w:rPr>
          <w:lang w:val="en-US"/>
        </w:rPr>
        <w:t>aws</w:t>
      </w:r>
      <w:r w:rsidRPr="00AA0CAD">
        <w:rPr>
          <w:lang w:val="en-US"/>
        </w:rPr>
        <w:t xml:space="preserve"> of the Republic of Kazakhstan on the use of the airspace of the Republic of Kazakhstan </w:t>
      </w:r>
      <w:r w:rsidR="003E64FD" w:rsidRPr="00AA0CAD">
        <w:rPr>
          <w:lang w:val="en-US"/>
        </w:rPr>
        <w:t>and aviation activities.</w:t>
      </w:r>
    </w:p>
    <w:p w14:paraId="75767EA7" w14:textId="77777777" w:rsidR="00BF6236" w:rsidRPr="00AA0CAD" w:rsidRDefault="002C0149" w:rsidP="0021607E">
      <w:pPr>
        <w:pStyle w:val="1"/>
        <w:rPr>
          <w:lang w:val="en-US"/>
        </w:rPr>
      </w:pPr>
      <w:r w:rsidRPr="00AA0CAD">
        <w:rPr>
          <w:lang w:val="en-US"/>
        </w:rPr>
        <w:t xml:space="preserve">The Service Provider </w:t>
      </w:r>
      <w:r w:rsidR="005366CC" w:rsidRPr="00AA0CAD">
        <w:rPr>
          <w:lang w:val="en-US"/>
        </w:rPr>
        <w:t xml:space="preserve">shall, in the course of provision of the Services, </w:t>
      </w:r>
      <w:r w:rsidRPr="00AA0CAD">
        <w:rPr>
          <w:lang w:val="en-US"/>
        </w:rPr>
        <w:t xml:space="preserve">comply with the quality standards </w:t>
      </w:r>
      <w:r w:rsidR="005366CC" w:rsidRPr="00AA0CAD">
        <w:rPr>
          <w:lang w:val="en-US"/>
        </w:rPr>
        <w:t xml:space="preserve">set out in </w:t>
      </w:r>
      <w:r w:rsidRPr="00AA0CAD">
        <w:rPr>
          <w:lang w:val="en-US"/>
        </w:rPr>
        <w:t xml:space="preserve">the airport user manual and </w:t>
      </w:r>
      <w:r w:rsidR="005366CC" w:rsidRPr="00AA0CAD">
        <w:rPr>
          <w:lang w:val="en-US"/>
        </w:rPr>
        <w:t xml:space="preserve">the </w:t>
      </w:r>
      <w:r w:rsidR="00513E31" w:rsidRPr="00AA0CAD">
        <w:rPr>
          <w:lang w:val="en-US"/>
        </w:rPr>
        <w:t xml:space="preserve">international </w:t>
      </w:r>
      <w:r w:rsidRPr="00AA0CAD">
        <w:rPr>
          <w:lang w:val="en-US"/>
        </w:rPr>
        <w:t xml:space="preserve">standards, as well as internal documents of the Customer, and </w:t>
      </w:r>
      <w:r w:rsidR="005366CC" w:rsidRPr="00AA0CAD">
        <w:rPr>
          <w:lang w:val="en-US"/>
        </w:rPr>
        <w:t xml:space="preserve">shall </w:t>
      </w:r>
      <w:r w:rsidRPr="00AA0CAD">
        <w:rPr>
          <w:lang w:val="en-US"/>
        </w:rPr>
        <w:t xml:space="preserve">also ensure </w:t>
      </w:r>
      <w:r w:rsidR="005366CC" w:rsidRPr="00AA0CAD">
        <w:rPr>
          <w:lang w:val="en-US"/>
        </w:rPr>
        <w:t xml:space="preserve">the </w:t>
      </w:r>
      <w:r w:rsidRPr="00AA0CAD">
        <w:rPr>
          <w:lang w:val="en-US"/>
        </w:rPr>
        <w:t xml:space="preserve">compliance with the requirements of the Sanitary Rules “Sanitary and </w:t>
      </w:r>
      <w:r w:rsidR="005366CC" w:rsidRPr="00AA0CAD">
        <w:rPr>
          <w:lang w:val="en-US"/>
        </w:rPr>
        <w:t xml:space="preserve">Epidemiological Requirements to Vehicles </w:t>
      </w:r>
      <w:r w:rsidRPr="00AA0CAD">
        <w:rPr>
          <w:lang w:val="en-US"/>
        </w:rPr>
        <w:t>for</w:t>
      </w:r>
      <w:r w:rsidR="005366CC" w:rsidRPr="00AA0CAD">
        <w:rPr>
          <w:lang w:val="en-US"/>
        </w:rPr>
        <w:t xml:space="preserve"> Passenger </w:t>
      </w:r>
      <w:r w:rsidRPr="00AA0CAD">
        <w:rPr>
          <w:lang w:val="en-US"/>
        </w:rPr>
        <w:t xml:space="preserve">and </w:t>
      </w:r>
      <w:r w:rsidR="005366CC" w:rsidRPr="00AA0CAD">
        <w:rPr>
          <w:lang w:val="en-US"/>
        </w:rPr>
        <w:t>Cargo Carriages</w:t>
      </w:r>
      <w:r w:rsidRPr="00AA0CAD">
        <w:rPr>
          <w:lang w:val="en-US"/>
        </w:rPr>
        <w:t xml:space="preserve">”, approved by </w:t>
      </w:r>
      <w:r w:rsidR="005366CC" w:rsidRPr="00AA0CAD">
        <w:rPr>
          <w:lang w:val="en-US"/>
        </w:rPr>
        <w:t>O</w:t>
      </w:r>
      <w:r w:rsidRPr="00AA0CAD">
        <w:rPr>
          <w:lang w:val="en-US"/>
        </w:rPr>
        <w:t xml:space="preserve">rder </w:t>
      </w:r>
      <w:r w:rsidR="005366CC" w:rsidRPr="00AA0CAD">
        <w:rPr>
          <w:lang w:val="en-US"/>
        </w:rPr>
        <w:t xml:space="preserve">No. KR DSM-5 </w:t>
      </w:r>
      <w:r w:rsidRPr="00AA0CAD">
        <w:rPr>
          <w:lang w:val="en-US"/>
        </w:rPr>
        <w:t xml:space="preserve">of the Minister of Health of the Republic of Kazakhstan dated </w:t>
      </w:r>
      <w:r w:rsidR="005366CC" w:rsidRPr="00AA0CAD">
        <w:rPr>
          <w:lang w:val="en-US"/>
        </w:rPr>
        <w:t xml:space="preserve">2 </w:t>
      </w:r>
      <w:r w:rsidRPr="00AA0CAD">
        <w:rPr>
          <w:lang w:val="en-US"/>
        </w:rPr>
        <w:t>January 2021.</w:t>
      </w:r>
    </w:p>
    <w:p w14:paraId="5DE5CDB1" w14:textId="77777777" w:rsidR="00BF6236" w:rsidRPr="00AA0CAD" w:rsidRDefault="005366CC" w:rsidP="00263B83">
      <w:pPr>
        <w:pStyle w:val="a7"/>
        <w:rPr>
          <w:lang w:val="en-US"/>
        </w:rPr>
      </w:pPr>
      <w:r w:rsidRPr="00AA0CAD">
        <w:rPr>
          <w:lang w:val="en-US"/>
        </w:rPr>
        <w:t>D</w:t>
      </w:r>
      <w:r w:rsidR="002C0149" w:rsidRPr="00AA0CAD">
        <w:rPr>
          <w:lang w:val="en-US"/>
        </w:rPr>
        <w:t xml:space="preserve">epending on the type of </w:t>
      </w:r>
      <w:r w:rsidRPr="00AA0CAD">
        <w:rPr>
          <w:lang w:val="en-US"/>
        </w:rPr>
        <w:t xml:space="preserve">the </w:t>
      </w:r>
      <w:r w:rsidR="006B418C" w:rsidRPr="00AA0CAD">
        <w:rPr>
          <w:lang w:val="en-US"/>
        </w:rPr>
        <w:t>stated</w:t>
      </w:r>
      <w:r w:rsidRPr="00AA0CAD">
        <w:rPr>
          <w:lang w:val="en-US"/>
        </w:rPr>
        <w:t xml:space="preserve"> </w:t>
      </w:r>
      <w:r w:rsidR="002C0149" w:rsidRPr="00AA0CAD">
        <w:rPr>
          <w:lang w:val="en-US"/>
        </w:rPr>
        <w:t xml:space="preserve">services, </w:t>
      </w:r>
      <w:r w:rsidRPr="00AA0CAD">
        <w:rPr>
          <w:lang w:val="en-US"/>
        </w:rPr>
        <w:t>the Service Provider shall</w:t>
      </w:r>
      <w:r w:rsidR="002C0149" w:rsidRPr="00AA0CAD">
        <w:rPr>
          <w:lang w:val="en-US"/>
        </w:rPr>
        <w:t xml:space="preserve"> be guided by the following documents in </w:t>
      </w:r>
      <w:r w:rsidRPr="00AA0CAD">
        <w:rPr>
          <w:lang w:val="en-US"/>
        </w:rPr>
        <w:t xml:space="preserve">its </w:t>
      </w:r>
      <w:r w:rsidR="002C0149" w:rsidRPr="00AA0CAD">
        <w:rPr>
          <w:lang w:val="en-US"/>
        </w:rPr>
        <w:t>operating activities:</w:t>
      </w:r>
    </w:p>
    <w:tbl>
      <w:tblPr>
        <w:tblW w:w="9338" w:type="dxa"/>
        <w:tblInd w:w="65" w:type="dxa"/>
        <w:tblCellMar>
          <w:top w:w="53" w:type="dxa"/>
          <w:right w:w="115" w:type="dxa"/>
        </w:tblCellMar>
        <w:tblLook w:val="04A0" w:firstRow="1" w:lastRow="0" w:firstColumn="1" w:lastColumn="0" w:noHBand="0" w:noVBand="1"/>
      </w:tblPr>
      <w:tblGrid>
        <w:gridCol w:w="4651"/>
        <w:gridCol w:w="4640"/>
        <w:gridCol w:w="47"/>
      </w:tblGrid>
      <w:tr w:rsidR="00BF6236" w:rsidRPr="00AA0CAD" w14:paraId="0459B9F9" w14:textId="77777777" w:rsidTr="00F24E60">
        <w:trPr>
          <w:trHeight w:val="468"/>
        </w:trPr>
        <w:tc>
          <w:tcPr>
            <w:tcW w:w="4651" w:type="dxa"/>
            <w:tcBorders>
              <w:top w:val="single" w:sz="2" w:space="0" w:color="000000"/>
              <w:left w:val="single" w:sz="2" w:space="0" w:color="000000"/>
              <w:bottom w:val="single" w:sz="2" w:space="0" w:color="000000"/>
              <w:right w:val="single" w:sz="2" w:space="0" w:color="000000"/>
            </w:tcBorders>
            <w:shd w:val="clear" w:color="auto" w:fill="auto"/>
          </w:tcPr>
          <w:p w14:paraId="5410F769" w14:textId="77777777" w:rsidR="00BF6236" w:rsidRPr="00AA0CAD" w:rsidRDefault="002C0149" w:rsidP="005366CC">
            <w:pPr>
              <w:rPr>
                <w:lang w:val="en-US"/>
              </w:rPr>
            </w:pPr>
            <w:r w:rsidRPr="00AA0CAD">
              <w:rPr>
                <w:lang w:val="en-US"/>
              </w:rPr>
              <w:t>Law of the Republic of Kazakhstan dated</w:t>
            </w:r>
            <w:r w:rsidR="005366CC" w:rsidRPr="00AA0CAD">
              <w:rPr>
                <w:lang w:val="en-US"/>
              </w:rPr>
              <w:t xml:space="preserve"> 15</w:t>
            </w:r>
            <w:r w:rsidRPr="00AA0CAD">
              <w:rPr>
                <w:lang w:val="en-US"/>
              </w:rPr>
              <w:t xml:space="preserve"> July 2010</w:t>
            </w:r>
          </w:p>
        </w:tc>
        <w:tc>
          <w:tcPr>
            <w:tcW w:w="4687" w:type="dxa"/>
            <w:gridSpan w:val="2"/>
            <w:tcBorders>
              <w:top w:val="single" w:sz="2" w:space="0" w:color="000000"/>
              <w:left w:val="single" w:sz="2" w:space="0" w:color="000000"/>
              <w:bottom w:val="single" w:sz="2" w:space="0" w:color="000000"/>
              <w:right w:val="single" w:sz="2" w:space="0" w:color="000000"/>
            </w:tcBorders>
            <w:shd w:val="clear" w:color="auto" w:fill="auto"/>
          </w:tcPr>
          <w:p w14:paraId="29F05781" w14:textId="77777777" w:rsidR="00BF6236" w:rsidRPr="00AA0CAD" w:rsidRDefault="002C0149" w:rsidP="0021607E">
            <w:pPr>
              <w:rPr>
                <w:lang w:val="en-US"/>
              </w:rPr>
            </w:pPr>
            <w:r w:rsidRPr="00AA0CAD">
              <w:rPr>
                <w:lang w:val="en-US"/>
              </w:rPr>
              <w:t xml:space="preserve">On the </w:t>
            </w:r>
            <w:r w:rsidR="00A0563A" w:rsidRPr="00AA0CAD">
              <w:rPr>
                <w:lang w:val="en-US"/>
              </w:rPr>
              <w:t xml:space="preserve">Use </w:t>
            </w:r>
            <w:r w:rsidRPr="00AA0CAD">
              <w:rPr>
                <w:lang w:val="en-US"/>
              </w:rPr>
              <w:t xml:space="preserve">of the </w:t>
            </w:r>
            <w:r w:rsidR="005366CC" w:rsidRPr="00AA0CAD">
              <w:rPr>
                <w:lang w:val="en-US"/>
              </w:rPr>
              <w:t xml:space="preserve">Airspace </w:t>
            </w:r>
            <w:r w:rsidRPr="00AA0CAD">
              <w:rPr>
                <w:lang w:val="en-US"/>
              </w:rPr>
              <w:t xml:space="preserve">of the Republic of Kazakhstan and </w:t>
            </w:r>
            <w:r w:rsidR="005366CC" w:rsidRPr="00AA0CAD">
              <w:rPr>
                <w:lang w:val="en-US"/>
              </w:rPr>
              <w:t>Aviation Activities</w:t>
            </w:r>
          </w:p>
        </w:tc>
      </w:tr>
      <w:tr w:rsidR="00BF6236" w:rsidRPr="00AA0CAD" w14:paraId="0C45018A" w14:textId="77777777" w:rsidTr="00F24E60">
        <w:trPr>
          <w:trHeight w:val="238"/>
        </w:trPr>
        <w:tc>
          <w:tcPr>
            <w:tcW w:w="4651" w:type="dxa"/>
            <w:tcBorders>
              <w:top w:val="single" w:sz="2" w:space="0" w:color="000000"/>
              <w:left w:val="single" w:sz="2" w:space="0" w:color="000000"/>
              <w:bottom w:val="single" w:sz="2" w:space="0" w:color="000000"/>
              <w:right w:val="single" w:sz="2" w:space="0" w:color="000000"/>
            </w:tcBorders>
            <w:shd w:val="clear" w:color="auto" w:fill="auto"/>
          </w:tcPr>
          <w:p w14:paraId="01402B3A" w14:textId="77777777" w:rsidR="00BF6236" w:rsidRPr="00AA0CAD" w:rsidRDefault="002C0149" w:rsidP="00D171BC">
            <w:pPr>
              <w:rPr>
                <w:lang w:val="en-US"/>
              </w:rPr>
            </w:pPr>
            <w:r w:rsidRPr="00AA0CAD">
              <w:rPr>
                <w:lang w:val="en-US"/>
              </w:rPr>
              <w:t xml:space="preserve">Law </w:t>
            </w:r>
            <w:r w:rsidR="00D171BC" w:rsidRPr="00AA0CAD">
              <w:rPr>
                <w:lang w:val="en-US"/>
              </w:rPr>
              <w:t xml:space="preserve">No. 567 </w:t>
            </w:r>
            <w:r w:rsidRPr="00AA0CAD">
              <w:rPr>
                <w:lang w:val="en-US"/>
              </w:rPr>
              <w:t>of the Republic of Kazakhstan dated 05.07.2004</w:t>
            </w:r>
          </w:p>
        </w:tc>
        <w:tc>
          <w:tcPr>
            <w:tcW w:w="4687" w:type="dxa"/>
            <w:gridSpan w:val="2"/>
            <w:tcBorders>
              <w:top w:val="single" w:sz="2" w:space="0" w:color="000000"/>
              <w:left w:val="single" w:sz="2" w:space="0" w:color="000000"/>
              <w:bottom w:val="single" w:sz="2" w:space="0" w:color="000000"/>
              <w:right w:val="single" w:sz="2" w:space="0" w:color="000000"/>
            </w:tcBorders>
            <w:shd w:val="clear" w:color="auto" w:fill="auto"/>
          </w:tcPr>
          <w:p w14:paraId="15C6F22A" w14:textId="77777777" w:rsidR="00BF6236" w:rsidRPr="00AA0CAD" w:rsidRDefault="005366CC" w:rsidP="005366CC">
            <w:pPr>
              <w:rPr>
                <w:lang w:val="en-US"/>
              </w:rPr>
            </w:pPr>
            <w:r w:rsidRPr="00AA0CAD">
              <w:rPr>
                <w:lang w:val="en-US"/>
              </w:rPr>
              <w:t>On Communications</w:t>
            </w:r>
          </w:p>
        </w:tc>
      </w:tr>
      <w:tr w:rsidR="00BF6236" w:rsidRPr="00AA0CAD" w14:paraId="6F30D891" w14:textId="77777777" w:rsidTr="00F24E60">
        <w:tblPrEx>
          <w:tblCellMar>
            <w:top w:w="42" w:type="dxa"/>
            <w:left w:w="96" w:type="dxa"/>
            <w:right w:w="105" w:type="dxa"/>
          </w:tblCellMar>
        </w:tblPrEx>
        <w:trPr>
          <w:gridAfter w:val="1"/>
          <w:wAfter w:w="47" w:type="dxa"/>
          <w:trHeight w:val="238"/>
        </w:trPr>
        <w:tc>
          <w:tcPr>
            <w:tcW w:w="4651" w:type="dxa"/>
            <w:tcBorders>
              <w:top w:val="single" w:sz="2" w:space="0" w:color="000000"/>
              <w:left w:val="single" w:sz="2" w:space="0" w:color="000000"/>
              <w:bottom w:val="single" w:sz="2" w:space="0" w:color="000000"/>
              <w:right w:val="single" w:sz="2" w:space="0" w:color="000000"/>
            </w:tcBorders>
            <w:shd w:val="clear" w:color="auto" w:fill="auto"/>
          </w:tcPr>
          <w:p w14:paraId="4E58C6AA" w14:textId="77777777" w:rsidR="00BF6236" w:rsidRPr="00AA0CAD" w:rsidRDefault="002C0149" w:rsidP="00D171BC">
            <w:pPr>
              <w:rPr>
                <w:lang w:val="en-US"/>
              </w:rPr>
            </w:pPr>
            <w:r w:rsidRPr="00AA0CAD">
              <w:rPr>
                <w:lang w:val="en-US"/>
              </w:rPr>
              <w:t xml:space="preserve">Law </w:t>
            </w:r>
            <w:r w:rsidR="00D171BC" w:rsidRPr="00AA0CAD">
              <w:rPr>
                <w:lang w:val="en-US"/>
              </w:rPr>
              <w:t xml:space="preserve">No. 94-V </w:t>
            </w:r>
            <w:r w:rsidRPr="00AA0CAD">
              <w:rPr>
                <w:lang w:val="en-US"/>
              </w:rPr>
              <w:t>of the Republic of Kazakhstan dated 2</w:t>
            </w:r>
            <w:r w:rsidR="005366CC" w:rsidRPr="00AA0CAD">
              <w:rPr>
                <w:lang w:val="en-US"/>
              </w:rPr>
              <w:t>1.05.</w:t>
            </w:r>
            <w:r w:rsidRPr="00AA0CAD">
              <w:rPr>
                <w:lang w:val="en-US"/>
              </w:rPr>
              <w:t>2013</w:t>
            </w:r>
          </w:p>
        </w:tc>
        <w:tc>
          <w:tcPr>
            <w:tcW w:w="4640" w:type="dxa"/>
            <w:tcBorders>
              <w:top w:val="single" w:sz="2" w:space="0" w:color="000000"/>
              <w:left w:val="single" w:sz="2" w:space="0" w:color="000000"/>
              <w:bottom w:val="single" w:sz="2" w:space="0" w:color="000000"/>
              <w:right w:val="single" w:sz="2" w:space="0" w:color="000000"/>
            </w:tcBorders>
            <w:shd w:val="clear" w:color="auto" w:fill="auto"/>
          </w:tcPr>
          <w:p w14:paraId="3ECA3A71" w14:textId="77777777" w:rsidR="00BF6236" w:rsidRPr="00AA0CAD" w:rsidRDefault="005366CC" w:rsidP="005366CC">
            <w:pPr>
              <w:rPr>
                <w:lang w:val="en-US"/>
              </w:rPr>
            </w:pPr>
            <w:r w:rsidRPr="00AA0CAD">
              <w:rPr>
                <w:lang w:val="en-US"/>
              </w:rPr>
              <w:t>On Personal Data and Its Protection</w:t>
            </w:r>
          </w:p>
        </w:tc>
      </w:tr>
      <w:tr w:rsidR="00BF6236" w:rsidRPr="00AA0CAD" w14:paraId="60D4CBA3" w14:textId="77777777" w:rsidTr="00F24E60">
        <w:tblPrEx>
          <w:tblCellMar>
            <w:top w:w="42" w:type="dxa"/>
            <w:left w:w="96" w:type="dxa"/>
            <w:right w:w="105" w:type="dxa"/>
          </w:tblCellMar>
        </w:tblPrEx>
        <w:trPr>
          <w:gridAfter w:val="1"/>
          <w:wAfter w:w="47" w:type="dxa"/>
          <w:trHeight w:val="475"/>
        </w:trPr>
        <w:tc>
          <w:tcPr>
            <w:tcW w:w="4651" w:type="dxa"/>
            <w:tcBorders>
              <w:top w:val="single" w:sz="2" w:space="0" w:color="000000"/>
              <w:left w:val="single" w:sz="2" w:space="0" w:color="000000"/>
              <w:bottom w:val="single" w:sz="2" w:space="0" w:color="000000"/>
              <w:right w:val="single" w:sz="2" w:space="0" w:color="000000"/>
            </w:tcBorders>
            <w:shd w:val="clear" w:color="auto" w:fill="auto"/>
          </w:tcPr>
          <w:p w14:paraId="3FF11282" w14:textId="77777777" w:rsidR="00BF6236" w:rsidRPr="00AA0CAD" w:rsidRDefault="002C0149" w:rsidP="00D171BC">
            <w:pPr>
              <w:rPr>
                <w:lang w:val="en-US"/>
              </w:rPr>
            </w:pPr>
            <w:r w:rsidRPr="00AA0CAD">
              <w:rPr>
                <w:lang w:val="en-US"/>
              </w:rPr>
              <w:t xml:space="preserve">Order </w:t>
            </w:r>
            <w:r w:rsidR="00D171BC" w:rsidRPr="00AA0CAD">
              <w:rPr>
                <w:lang w:val="en-US"/>
              </w:rPr>
              <w:t xml:space="preserve">No. 750 </w:t>
            </w:r>
            <w:r w:rsidRPr="00AA0CAD">
              <w:rPr>
                <w:lang w:val="en-US"/>
              </w:rPr>
              <w:t>of the Minister for Investments and Development of the Republic of Kazakhstan dated 02.10.2019</w:t>
            </w:r>
          </w:p>
        </w:tc>
        <w:tc>
          <w:tcPr>
            <w:tcW w:w="4640" w:type="dxa"/>
            <w:tcBorders>
              <w:top w:val="single" w:sz="2" w:space="0" w:color="000000"/>
              <w:left w:val="single" w:sz="2" w:space="0" w:color="000000"/>
              <w:bottom w:val="single" w:sz="2" w:space="0" w:color="000000"/>
              <w:right w:val="single" w:sz="2" w:space="0" w:color="000000"/>
            </w:tcBorders>
            <w:shd w:val="clear" w:color="auto" w:fill="auto"/>
          </w:tcPr>
          <w:p w14:paraId="1E5FEB5B" w14:textId="77777777" w:rsidR="00BF6236" w:rsidRPr="00AA0CAD" w:rsidRDefault="002C0149" w:rsidP="00A0563A">
            <w:pPr>
              <w:rPr>
                <w:lang w:val="en-US"/>
              </w:rPr>
            </w:pPr>
            <w:r w:rsidRPr="00AA0CAD">
              <w:rPr>
                <w:lang w:val="en-US"/>
              </w:rPr>
              <w:t xml:space="preserve">On Approval of the Rules for Ground </w:t>
            </w:r>
            <w:r w:rsidR="00A0563A" w:rsidRPr="00AA0CAD">
              <w:rPr>
                <w:lang w:val="en-US"/>
              </w:rPr>
              <w:t xml:space="preserve">Operations </w:t>
            </w:r>
            <w:r w:rsidRPr="00AA0CAD">
              <w:rPr>
                <w:lang w:val="en-US"/>
              </w:rPr>
              <w:t>at Airports</w:t>
            </w:r>
          </w:p>
        </w:tc>
      </w:tr>
      <w:tr w:rsidR="00BF6236" w:rsidRPr="00AA0CAD" w14:paraId="41033B18" w14:textId="77777777" w:rsidTr="00F24E60">
        <w:tblPrEx>
          <w:tblCellMar>
            <w:top w:w="42" w:type="dxa"/>
            <w:left w:w="96" w:type="dxa"/>
            <w:right w:w="105" w:type="dxa"/>
          </w:tblCellMar>
        </w:tblPrEx>
        <w:trPr>
          <w:gridAfter w:val="1"/>
          <w:wAfter w:w="47" w:type="dxa"/>
          <w:trHeight w:val="475"/>
        </w:trPr>
        <w:tc>
          <w:tcPr>
            <w:tcW w:w="4651" w:type="dxa"/>
            <w:tcBorders>
              <w:top w:val="single" w:sz="2" w:space="0" w:color="000000"/>
              <w:left w:val="single" w:sz="2" w:space="0" w:color="000000"/>
              <w:bottom w:val="single" w:sz="2" w:space="0" w:color="000000"/>
              <w:right w:val="single" w:sz="2" w:space="0" w:color="000000"/>
            </w:tcBorders>
            <w:shd w:val="clear" w:color="auto" w:fill="auto"/>
          </w:tcPr>
          <w:p w14:paraId="5E95144A" w14:textId="77777777" w:rsidR="00BF6236" w:rsidRPr="00AA0CAD" w:rsidRDefault="002C0149" w:rsidP="00D171BC">
            <w:pPr>
              <w:rPr>
                <w:lang w:val="en-US"/>
              </w:rPr>
            </w:pPr>
            <w:r w:rsidRPr="00AA0CAD">
              <w:rPr>
                <w:lang w:val="en-US"/>
              </w:rPr>
              <w:t xml:space="preserve">Order </w:t>
            </w:r>
            <w:r w:rsidR="00D171BC" w:rsidRPr="00AA0CAD">
              <w:rPr>
                <w:lang w:val="en-US"/>
              </w:rPr>
              <w:t xml:space="preserve">No. 189 </w:t>
            </w:r>
            <w:r w:rsidRPr="00AA0CAD">
              <w:rPr>
                <w:lang w:val="en-US"/>
              </w:rPr>
              <w:t>of the Minister for Investments and Development of the Republic of Kazakhstan dated 24</w:t>
            </w:r>
            <w:r w:rsidR="00D171BC" w:rsidRPr="00AA0CAD">
              <w:rPr>
                <w:lang w:val="en-US"/>
              </w:rPr>
              <w:t>.02.</w:t>
            </w:r>
            <w:r w:rsidRPr="00AA0CAD">
              <w:rPr>
                <w:lang w:val="en-US"/>
              </w:rPr>
              <w:t>2015</w:t>
            </w:r>
          </w:p>
        </w:tc>
        <w:tc>
          <w:tcPr>
            <w:tcW w:w="4640" w:type="dxa"/>
            <w:tcBorders>
              <w:top w:val="single" w:sz="2" w:space="0" w:color="000000"/>
              <w:left w:val="single" w:sz="2" w:space="0" w:color="000000"/>
              <w:bottom w:val="single" w:sz="2" w:space="0" w:color="000000"/>
              <w:right w:val="single" w:sz="2" w:space="0" w:color="000000"/>
            </w:tcBorders>
            <w:shd w:val="clear" w:color="auto" w:fill="auto"/>
          </w:tcPr>
          <w:p w14:paraId="18384030" w14:textId="77777777" w:rsidR="00BF6236" w:rsidRPr="00AA0CAD" w:rsidRDefault="002C0149" w:rsidP="00A0563A">
            <w:pPr>
              <w:rPr>
                <w:lang w:val="en-US"/>
              </w:rPr>
            </w:pPr>
            <w:r w:rsidRPr="00AA0CAD">
              <w:rPr>
                <w:lang w:val="en-US"/>
              </w:rPr>
              <w:t xml:space="preserve">On </w:t>
            </w:r>
            <w:r w:rsidR="00A0563A" w:rsidRPr="00AA0CAD">
              <w:rPr>
                <w:lang w:val="en-US"/>
              </w:rPr>
              <w:t>A</w:t>
            </w:r>
            <w:r w:rsidRPr="00AA0CAD">
              <w:rPr>
                <w:lang w:val="en-US"/>
              </w:rPr>
              <w:t xml:space="preserve">pproval of the Rules for the </w:t>
            </w:r>
            <w:r w:rsidR="00A0563A" w:rsidRPr="00AA0CAD">
              <w:rPr>
                <w:lang w:val="en-US"/>
              </w:rPr>
              <w:t>O</w:t>
            </w:r>
            <w:r w:rsidRPr="00AA0CAD">
              <w:rPr>
                <w:lang w:val="en-US"/>
              </w:rPr>
              <w:t>rganiz</w:t>
            </w:r>
            <w:r w:rsidR="00A0563A" w:rsidRPr="00AA0CAD">
              <w:rPr>
                <w:lang w:val="en-US"/>
              </w:rPr>
              <w:t>ing the</w:t>
            </w:r>
            <w:r w:rsidRPr="00AA0CAD">
              <w:rPr>
                <w:lang w:val="en-US"/>
              </w:rPr>
              <w:t xml:space="preserve"> </w:t>
            </w:r>
            <w:r w:rsidR="00A0563A" w:rsidRPr="00AA0CAD">
              <w:rPr>
                <w:lang w:val="en-US"/>
              </w:rPr>
              <w:t xml:space="preserve">Passenger Service </w:t>
            </w:r>
            <w:r w:rsidRPr="00AA0CAD">
              <w:rPr>
                <w:lang w:val="en-US"/>
              </w:rPr>
              <w:t xml:space="preserve">at </w:t>
            </w:r>
            <w:r w:rsidR="00A0563A" w:rsidRPr="00AA0CAD">
              <w:rPr>
                <w:lang w:val="en-US"/>
              </w:rPr>
              <w:t>A</w:t>
            </w:r>
            <w:r w:rsidRPr="00AA0CAD">
              <w:rPr>
                <w:lang w:val="en-US"/>
              </w:rPr>
              <w:t>irports of the Republic of Kazakhstan</w:t>
            </w:r>
          </w:p>
        </w:tc>
      </w:tr>
      <w:tr w:rsidR="00BF6236" w:rsidRPr="00AA0CAD" w14:paraId="452E8030" w14:textId="77777777" w:rsidTr="00F24E60">
        <w:tblPrEx>
          <w:tblCellMar>
            <w:top w:w="42" w:type="dxa"/>
            <w:left w:w="96" w:type="dxa"/>
            <w:right w:w="105" w:type="dxa"/>
          </w:tblCellMar>
        </w:tblPrEx>
        <w:trPr>
          <w:gridAfter w:val="1"/>
          <w:wAfter w:w="47" w:type="dxa"/>
          <w:trHeight w:val="698"/>
        </w:trPr>
        <w:tc>
          <w:tcPr>
            <w:tcW w:w="4651" w:type="dxa"/>
            <w:tcBorders>
              <w:top w:val="single" w:sz="2" w:space="0" w:color="000000"/>
              <w:left w:val="single" w:sz="2" w:space="0" w:color="000000"/>
              <w:bottom w:val="single" w:sz="2" w:space="0" w:color="000000"/>
              <w:right w:val="single" w:sz="2" w:space="0" w:color="000000"/>
            </w:tcBorders>
            <w:shd w:val="clear" w:color="auto" w:fill="auto"/>
          </w:tcPr>
          <w:p w14:paraId="33FED066" w14:textId="77777777" w:rsidR="00BF6236" w:rsidRPr="00AA0CAD" w:rsidRDefault="00D171BC" w:rsidP="00D171BC">
            <w:pPr>
              <w:rPr>
                <w:lang w:val="en-US"/>
              </w:rPr>
            </w:pPr>
            <w:r w:rsidRPr="00AA0CAD">
              <w:rPr>
                <w:lang w:val="en-US"/>
              </w:rPr>
              <w:t>O</w:t>
            </w:r>
            <w:r w:rsidR="002C0149" w:rsidRPr="00AA0CAD">
              <w:rPr>
                <w:lang w:val="en-US"/>
              </w:rPr>
              <w:t>rder</w:t>
            </w:r>
            <w:r w:rsidRPr="00AA0CAD">
              <w:rPr>
                <w:lang w:val="en-US"/>
              </w:rPr>
              <w:t xml:space="preserve"> No. 327</w:t>
            </w:r>
            <w:r w:rsidR="002C0149" w:rsidRPr="00AA0CAD">
              <w:rPr>
                <w:lang w:val="en-US"/>
              </w:rPr>
              <w:t xml:space="preserve"> </w:t>
            </w:r>
            <w:r w:rsidRPr="00AA0CAD">
              <w:rPr>
                <w:lang w:val="en-US"/>
              </w:rPr>
              <w:t xml:space="preserve">of the acting </w:t>
            </w:r>
            <w:r w:rsidR="002C0149" w:rsidRPr="00AA0CAD">
              <w:rPr>
                <w:lang w:val="en-US"/>
              </w:rPr>
              <w:t xml:space="preserve">Minister for Investment and Development of the Republic of Kazakhstan dated </w:t>
            </w:r>
            <w:r w:rsidRPr="00AA0CAD">
              <w:rPr>
                <w:lang w:val="en-US"/>
              </w:rPr>
              <w:t xml:space="preserve">26 </w:t>
            </w:r>
            <w:r w:rsidR="002C0149" w:rsidRPr="00AA0CAD">
              <w:rPr>
                <w:lang w:val="en-US"/>
              </w:rPr>
              <w:t xml:space="preserve">March 2015 </w:t>
            </w:r>
          </w:p>
        </w:tc>
        <w:tc>
          <w:tcPr>
            <w:tcW w:w="4640" w:type="dxa"/>
            <w:tcBorders>
              <w:top w:val="single" w:sz="2" w:space="0" w:color="000000"/>
              <w:left w:val="single" w:sz="2" w:space="0" w:color="000000"/>
              <w:bottom w:val="single" w:sz="2" w:space="0" w:color="000000"/>
              <w:right w:val="single" w:sz="2" w:space="0" w:color="000000"/>
            </w:tcBorders>
            <w:shd w:val="clear" w:color="auto" w:fill="auto"/>
          </w:tcPr>
          <w:p w14:paraId="518DBA3C" w14:textId="77777777" w:rsidR="00BF6236" w:rsidRPr="00AA0CAD" w:rsidRDefault="00C7508B" w:rsidP="00A0563A">
            <w:pPr>
              <w:rPr>
                <w:lang w:val="en-US"/>
              </w:rPr>
            </w:pPr>
            <w:r w:rsidRPr="00AA0CAD">
              <w:rPr>
                <w:lang w:val="en-US"/>
              </w:rPr>
              <w:t xml:space="preserve">On </w:t>
            </w:r>
            <w:r w:rsidR="00A0563A" w:rsidRPr="00AA0CAD">
              <w:rPr>
                <w:lang w:val="en-US"/>
              </w:rPr>
              <w:t>A</w:t>
            </w:r>
            <w:r w:rsidRPr="00AA0CAD">
              <w:rPr>
                <w:lang w:val="en-US"/>
              </w:rPr>
              <w:t xml:space="preserve">pproval of the Rules for </w:t>
            </w:r>
            <w:r w:rsidR="00A0563A" w:rsidRPr="00AA0CAD">
              <w:rPr>
                <w:lang w:val="en-US"/>
              </w:rPr>
              <w:t>O</w:t>
            </w:r>
            <w:r w:rsidRPr="00AA0CAD">
              <w:rPr>
                <w:lang w:val="en-US"/>
              </w:rPr>
              <w:t xml:space="preserve">rganizing </w:t>
            </w:r>
            <w:r w:rsidR="00A0563A" w:rsidRPr="00AA0CAD">
              <w:rPr>
                <w:lang w:val="en-US"/>
              </w:rPr>
              <w:t xml:space="preserve">Special Transport Operations </w:t>
            </w:r>
            <w:r w:rsidRPr="00AA0CAD">
              <w:rPr>
                <w:lang w:val="en-US"/>
              </w:rPr>
              <w:t xml:space="preserve">at </w:t>
            </w:r>
            <w:r w:rsidR="00A0563A" w:rsidRPr="00AA0CAD">
              <w:rPr>
                <w:lang w:val="en-US"/>
              </w:rPr>
              <w:t>A</w:t>
            </w:r>
            <w:r w:rsidRPr="00AA0CAD">
              <w:rPr>
                <w:lang w:val="en-US"/>
              </w:rPr>
              <w:t>irports of the Republic</w:t>
            </w:r>
            <w:r w:rsidR="00A0563A" w:rsidRPr="00AA0CAD">
              <w:rPr>
                <w:lang w:val="en-US"/>
              </w:rPr>
              <w:t xml:space="preserve"> of </w:t>
            </w:r>
            <w:r w:rsidR="002C0149" w:rsidRPr="00AA0CAD">
              <w:rPr>
                <w:lang w:val="en-US"/>
              </w:rPr>
              <w:t>Kazakhstan</w:t>
            </w:r>
          </w:p>
        </w:tc>
      </w:tr>
      <w:tr w:rsidR="00BF6236" w:rsidRPr="00AA0CAD" w14:paraId="08AFF0D2" w14:textId="77777777" w:rsidTr="00F24E60">
        <w:tblPrEx>
          <w:tblCellMar>
            <w:top w:w="42" w:type="dxa"/>
            <w:left w:w="96" w:type="dxa"/>
            <w:right w:w="105" w:type="dxa"/>
          </w:tblCellMar>
        </w:tblPrEx>
        <w:trPr>
          <w:gridAfter w:val="1"/>
          <w:wAfter w:w="47" w:type="dxa"/>
          <w:trHeight w:val="473"/>
        </w:trPr>
        <w:tc>
          <w:tcPr>
            <w:tcW w:w="4651" w:type="dxa"/>
            <w:tcBorders>
              <w:top w:val="single" w:sz="2" w:space="0" w:color="000000"/>
              <w:left w:val="single" w:sz="2" w:space="0" w:color="000000"/>
              <w:bottom w:val="single" w:sz="2" w:space="0" w:color="000000"/>
              <w:right w:val="single" w:sz="2" w:space="0" w:color="000000"/>
            </w:tcBorders>
            <w:shd w:val="clear" w:color="auto" w:fill="auto"/>
          </w:tcPr>
          <w:p w14:paraId="23F89CF6" w14:textId="77777777" w:rsidR="00BF6236" w:rsidRPr="00AA0CAD" w:rsidRDefault="002C0149" w:rsidP="00D171BC">
            <w:pPr>
              <w:rPr>
                <w:lang w:val="en-US"/>
              </w:rPr>
            </w:pPr>
            <w:r w:rsidRPr="00AA0CAD">
              <w:rPr>
                <w:lang w:val="en-US"/>
              </w:rPr>
              <w:t xml:space="preserve">Order </w:t>
            </w:r>
            <w:r w:rsidR="00D171BC" w:rsidRPr="00AA0CAD">
              <w:rPr>
                <w:lang w:val="en-US"/>
              </w:rPr>
              <w:t xml:space="preserve">No. 540 </w:t>
            </w:r>
            <w:r w:rsidRPr="00AA0CAD">
              <w:rPr>
                <w:lang w:val="en-US"/>
              </w:rPr>
              <w:t xml:space="preserve">of the Minister for Investments and Development of the Republic of Kazakhstan dated </w:t>
            </w:r>
            <w:r w:rsidR="00D171BC" w:rsidRPr="00AA0CAD">
              <w:rPr>
                <w:lang w:val="en-US"/>
              </w:rPr>
              <w:t xml:space="preserve">30 </w:t>
            </w:r>
            <w:r w:rsidRPr="00AA0CAD">
              <w:rPr>
                <w:lang w:val="en-US"/>
              </w:rPr>
              <w:t xml:space="preserve">April 2015 </w:t>
            </w:r>
          </w:p>
        </w:tc>
        <w:tc>
          <w:tcPr>
            <w:tcW w:w="4640" w:type="dxa"/>
            <w:tcBorders>
              <w:top w:val="single" w:sz="2" w:space="0" w:color="000000"/>
              <w:left w:val="single" w:sz="2" w:space="0" w:color="000000"/>
              <w:bottom w:val="single" w:sz="2" w:space="0" w:color="000000"/>
              <w:right w:val="single" w:sz="2" w:space="0" w:color="000000"/>
            </w:tcBorders>
            <w:shd w:val="clear" w:color="auto" w:fill="auto"/>
          </w:tcPr>
          <w:p w14:paraId="13AA55F2" w14:textId="77777777" w:rsidR="00BF6236" w:rsidRPr="00AA0CAD" w:rsidRDefault="00C7508B" w:rsidP="00A0563A">
            <w:pPr>
              <w:rPr>
                <w:lang w:val="en-US"/>
              </w:rPr>
            </w:pPr>
            <w:r w:rsidRPr="00AA0CAD">
              <w:rPr>
                <w:lang w:val="en-US"/>
              </w:rPr>
              <w:t xml:space="preserve">On </w:t>
            </w:r>
            <w:r w:rsidR="00A0563A" w:rsidRPr="00AA0CAD">
              <w:rPr>
                <w:lang w:val="en-US"/>
              </w:rPr>
              <w:t>A</w:t>
            </w:r>
            <w:r w:rsidRPr="00AA0CAD">
              <w:rPr>
                <w:lang w:val="en-US"/>
              </w:rPr>
              <w:t xml:space="preserve">pproval of the Rules for the </w:t>
            </w:r>
            <w:r w:rsidR="00A0563A" w:rsidRPr="00AA0CAD">
              <w:rPr>
                <w:lang w:val="en-US"/>
              </w:rPr>
              <w:t>C</w:t>
            </w:r>
            <w:r w:rsidRPr="00AA0CAD">
              <w:rPr>
                <w:lang w:val="en-US"/>
              </w:rPr>
              <w:t xml:space="preserve">arriage of </w:t>
            </w:r>
            <w:r w:rsidR="00A0563A" w:rsidRPr="00AA0CAD">
              <w:rPr>
                <w:lang w:val="en-US"/>
              </w:rPr>
              <w:t xml:space="preserve">Passengers, Baggage and Cargo </w:t>
            </w:r>
            <w:proofErr w:type="gramStart"/>
            <w:r w:rsidR="00A0563A" w:rsidRPr="00AA0CAD">
              <w:rPr>
                <w:lang w:val="en-US"/>
              </w:rPr>
              <w:t>By</w:t>
            </w:r>
            <w:proofErr w:type="gramEnd"/>
            <w:r w:rsidR="00A0563A" w:rsidRPr="00AA0CAD">
              <w:rPr>
                <w:lang w:val="en-US"/>
              </w:rPr>
              <w:t xml:space="preserve"> Air Transport</w:t>
            </w:r>
          </w:p>
        </w:tc>
      </w:tr>
      <w:tr w:rsidR="00BF6236" w:rsidRPr="00AA0CAD" w14:paraId="2044B7A8" w14:textId="77777777" w:rsidTr="00F24E60">
        <w:tblPrEx>
          <w:tblCellMar>
            <w:top w:w="42" w:type="dxa"/>
            <w:left w:w="96" w:type="dxa"/>
            <w:right w:w="105" w:type="dxa"/>
          </w:tblCellMar>
        </w:tblPrEx>
        <w:trPr>
          <w:gridAfter w:val="1"/>
          <w:wAfter w:w="47" w:type="dxa"/>
          <w:trHeight w:val="698"/>
        </w:trPr>
        <w:tc>
          <w:tcPr>
            <w:tcW w:w="4651" w:type="dxa"/>
            <w:tcBorders>
              <w:top w:val="single" w:sz="2" w:space="0" w:color="000000"/>
              <w:left w:val="single" w:sz="2" w:space="0" w:color="000000"/>
              <w:bottom w:val="single" w:sz="2" w:space="0" w:color="000000"/>
              <w:right w:val="single" w:sz="2" w:space="0" w:color="000000"/>
            </w:tcBorders>
            <w:shd w:val="clear" w:color="auto" w:fill="auto"/>
          </w:tcPr>
          <w:p w14:paraId="60B65BD7" w14:textId="77777777" w:rsidR="00BF6236" w:rsidRPr="00AA0CAD" w:rsidRDefault="00D171BC" w:rsidP="00D171BC">
            <w:pPr>
              <w:rPr>
                <w:lang w:val="en-US"/>
              </w:rPr>
            </w:pPr>
            <w:r w:rsidRPr="00AA0CAD">
              <w:rPr>
                <w:lang w:val="en-US"/>
              </w:rPr>
              <w:t xml:space="preserve">Order No. 189 of the acting </w:t>
            </w:r>
            <w:r w:rsidR="002C0149" w:rsidRPr="00AA0CAD">
              <w:rPr>
                <w:lang w:val="en-US"/>
              </w:rPr>
              <w:t xml:space="preserve">Minister for Investment and Development of the Republic of Kazakhstan dated </w:t>
            </w:r>
            <w:r w:rsidRPr="00AA0CAD">
              <w:rPr>
                <w:lang w:val="en-US"/>
              </w:rPr>
              <w:t xml:space="preserve">24 </w:t>
            </w:r>
            <w:r w:rsidR="002C0149" w:rsidRPr="00AA0CAD">
              <w:rPr>
                <w:lang w:val="en-US"/>
              </w:rPr>
              <w:t xml:space="preserve">February 2015 </w:t>
            </w:r>
          </w:p>
        </w:tc>
        <w:tc>
          <w:tcPr>
            <w:tcW w:w="4640" w:type="dxa"/>
            <w:tcBorders>
              <w:top w:val="single" w:sz="2" w:space="0" w:color="000000"/>
              <w:left w:val="single" w:sz="2" w:space="0" w:color="000000"/>
              <w:bottom w:val="single" w:sz="2" w:space="0" w:color="000000"/>
              <w:right w:val="single" w:sz="2" w:space="0" w:color="000000"/>
            </w:tcBorders>
            <w:shd w:val="clear" w:color="auto" w:fill="auto"/>
          </w:tcPr>
          <w:p w14:paraId="4EEE1FBF" w14:textId="77777777" w:rsidR="00BF6236" w:rsidRPr="00AA0CAD" w:rsidRDefault="002C0149" w:rsidP="0021607E">
            <w:pPr>
              <w:rPr>
                <w:lang w:val="en-US"/>
              </w:rPr>
            </w:pPr>
            <w:r w:rsidRPr="00AA0CAD">
              <w:rPr>
                <w:lang w:val="en-US"/>
              </w:rPr>
              <w:t xml:space="preserve">On </w:t>
            </w:r>
            <w:r w:rsidR="00A0563A" w:rsidRPr="00AA0CAD">
              <w:rPr>
                <w:lang w:val="en-US"/>
              </w:rPr>
              <w:t xml:space="preserve">Approval </w:t>
            </w:r>
            <w:r w:rsidRPr="00AA0CAD">
              <w:rPr>
                <w:lang w:val="en-US"/>
              </w:rPr>
              <w:t>of the Rules for the organization of passenger service at the airports of the Republic of Kazakhstan</w:t>
            </w:r>
          </w:p>
        </w:tc>
      </w:tr>
      <w:tr w:rsidR="00BF6236" w:rsidRPr="00AA0CAD" w14:paraId="3D311C5D" w14:textId="77777777" w:rsidTr="00F24E60">
        <w:tblPrEx>
          <w:tblCellMar>
            <w:top w:w="42" w:type="dxa"/>
            <w:left w:w="96" w:type="dxa"/>
            <w:right w:w="105" w:type="dxa"/>
          </w:tblCellMar>
        </w:tblPrEx>
        <w:trPr>
          <w:gridAfter w:val="1"/>
          <w:wAfter w:w="47" w:type="dxa"/>
          <w:trHeight w:val="468"/>
        </w:trPr>
        <w:tc>
          <w:tcPr>
            <w:tcW w:w="4651" w:type="dxa"/>
            <w:tcBorders>
              <w:top w:val="single" w:sz="2" w:space="0" w:color="000000"/>
              <w:left w:val="single" w:sz="2" w:space="0" w:color="000000"/>
              <w:bottom w:val="single" w:sz="2" w:space="0" w:color="000000"/>
              <w:right w:val="single" w:sz="2" w:space="0" w:color="000000"/>
            </w:tcBorders>
            <w:shd w:val="clear" w:color="auto" w:fill="auto"/>
          </w:tcPr>
          <w:p w14:paraId="074676A3" w14:textId="77777777" w:rsidR="00BF6236" w:rsidRPr="00AA0CAD" w:rsidRDefault="002C0149" w:rsidP="00A0563A">
            <w:pPr>
              <w:rPr>
                <w:lang w:val="en-US"/>
              </w:rPr>
            </w:pPr>
            <w:r w:rsidRPr="00AA0CAD">
              <w:rPr>
                <w:lang w:val="en-US"/>
              </w:rPr>
              <w:t xml:space="preserve">Order </w:t>
            </w:r>
            <w:r w:rsidR="00A0563A" w:rsidRPr="00AA0CAD">
              <w:rPr>
                <w:lang w:val="en-US"/>
              </w:rPr>
              <w:t xml:space="preserve">No. 159 </w:t>
            </w:r>
            <w:r w:rsidRPr="00AA0CAD">
              <w:rPr>
                <w:lang w:val="en-US"/>
              </w:rPr>
              <w:t xml:space="preserve">of the Minister for Investment and Development of the Republic of Kazakhstan dated </w:t>
            </w:r>
            <w:r w:rsidR="00A0563A" w:rsidRPr="00AA0CAD">
              <w:rPr>
                <w:lang w:val="en-US"/>
              </w:rPr>
              <w:t xml:space="preserve">24 </w:t>
            </w:r>
            <w:r w:rsidRPr="00AA0CAD">
              <w:rPr>
                <w:lang w:val="en-US"/>
              </w:rPr>
              <w:t xml:space="preserve">February 2015 </w:t>
            </w:r>
          </w:p>
        </w:tc>
        <w:tc>
          <w:tcPr>
            <w:tcW w:w="4640" w:type="dxa"/>
            <w:tcBorders>
              <w:top w:val="single" w:sz="2" w:space="0" w:color="000000"/>
              <w:left w:val="single" w:sz="2" w:space="0" w:color="000000"/>
              <w:bottom w:val="single" w:sz="2" w:space="0" w:color="000000"/>
              <w:right w:val="single" w:sz="2" w:space="0" w:color="000000"/>
            </w:tcBorders>
            <w:shd w:val="clear" w:color="auto" w:fill="auto"/>
          </w:tcPr>
          <w:p w14:paraId="3541ED15" w14:textId="77777777" w:rsidR="00BF6236" w:rsidRPr="00AA0CAD" w:rsidRDefault="002C0149" w:rsidP="0021607E">
            <w:pPr>
              <w:rPr>
                <w:lang w:val="en-US"/>
              </w:rPr>
            </w:pPr>
            <w:r w:rsidRPr="00AA0CAD">
              <w:rPr>
                <w:lang w:val="en-US"/>
              </w:rPr>
              <w:t>On Approval of the Rules for the Professional Training of Aviation Personnel</w:t>
            </w:r>
          </w:p>
        </w:tc>
      </w:tr>
      <w:tr w:rsidR="00BF6236" w:rsidRPr="00AA0CAD" w14:paraId="59A8C07D" w14:textId="77777777" w:rsidTr="00F24E60">
        <w:tblPrEx>
          <w:tblCellMar>
            <w:top w:w="42" w:type="dxa"/>
            <w:left w:w="96" w:type="dxa"/>
            <w:right w:w="105" w:type="dxa"/>
          </w:tblCellMar>
        </w:tblPrEx>
        <w:trPr>
          <w:gridAfter w:val="1"/>
          <w:wAfter w:w="47" w:type="dxa"/>
          <w:trHeight w:val="931"/>
        </w:trPr>
        <w:tc>
          <w:tcPr>
            <w:tcW w:w="4651" w:type="dxa"/>
            <w:tcBorders>
              <w:top w:val="single" w:sz="2" w:space="0" w:color="000000"/>
              <w:left w:val="single" w:sz="2" w:space="0" w:color="000000"/>
              <w:bottom w:val="single" w:sz="2" w:space="0" w:color="000000"/>
              <w:right w:val="single" w:sz="2" w:space="0" w:color="000000"/>
            </w:tcBorders>
            <w:shd w:val="clear" w:color="auto" w:fill="auto"/>
          </w:tcPr>
          <w:p w14:paraId="2019FE8B" w14:textId="77777777" w:rsidR="00BF6236" w:rsidRPr="00AA0CAD" w:rsidRDefault="002C0149" w:rsidP="00A0563A">
            <w:pPr>
              <w:rPr>
                <w:lang w:val="en-US"/>
              </w:rPr>
            </w:pPr>
            <w:r w:rsidRPr="00AA0CAD">
              <w:rPr>
                <w:lang w:val="en-US"/>
              </w:rPr>
              <w:t xml:space="preserve">Order </w:t>
            </w:r>
            <w:r w:rsidR="00A0563A" w:rsidRPr="00AA0CAD">
              <w:rPr>
                <w:lang w:val="en-US"/>
              </w:rPr>
              <w:t>No. 764</w:t>
            </w:r>
            <w:r w:rsidRPr="00AA0CAD">
              <w:rPr>
                <w:lang w:val="en-US"/>
              </w:rPr>
              <w:t xml:space="preserve">of the Minister of Transport and Communications of the Republic of Kazakhstan dated </w:t>
            </w:r>
            <w:r w:rsidR="00A0563A" w:rsidRPr="00AA0CAD">
              <w:rPr>
                <w:lang w:val="en-US"/>
              </w:rPr>
              <w:t xml:space="preserve">28 </w:t>
            </w:r>
            <w:r w:rsidRPr="00AA0CAD">
              <w:rPr>
                <w:lang w:val="en-US"/>
              </w:rPr>
              <w:t xml:space="preserve">September 2013 </w:t>
            </w:r>
          </w:p>
        </w:tc>
        <w:tc>
          <w:tcPr>
            <w:tcW w:w="4640" w:type="dxa"/>
            <w:tcBorders>
              <w:top w:val="single" w:sz="2" w:space="0" w:color="000000"/>
              <w:left w:val="single" w:sz="2" w:space="0" w:color="000000"/>
              <w:bottom w:val="single" w:sz="2" w:space="0" w:color="000000"/>
              <w:right w:val="single" w:sz="2" w:space="0" w:color="000000"/>
            </w:tcBorders>
            <w:shd w:val="clear" w:color="auto" w:fill="auto"/>
          </w:tcPr>
          <w:p w14:paraId="2046DD69" w14:textId="77777777" w:rsidR="00BF6236" w:rsidRPr="00AA0CAD" w:rsidRDefault="00A0563A" w:rsidP="00A0563A">
            <w:pPr>
              <w:rPr>
                <w:lang w:val="en-US"/>
              </w:rPr>
            </w:pPr>
            <w:r w:rsidRPr="00AA0CAD">
              <w:rPr>
                <w:lang w:val="en-US"/>
              </w:rPr>
              <w:t>On A</w:t>
            </w:r>
            <w:r w:rsidR="002C0149" w:rsidRPr="00AA0CAD">
              <w:rPr>
                <w:lang w:val="en-US"/>
              </w:rPr>
              <w:t xml:space="preserve">pproval of Model </w:t>
            </w:r>
            <w:r w:rsidRPr="00AA0CAD">
              <w:rPr>
                <w:lang w:val="en-US"/>
              </w:rPr>
              <w:t>P</w:t>
            </w:r>
            <w:r w:rsidR="002C0149" w:rsidRPr="00AA0CAD">
              <w:rPr>
                <w:lang w:val="en-US"/>
              </w:rPr>
              <w:t xml:space="preserve">rograms for the </w:t>
            </w:r>
            <w:r w:rsidRPr="00AA0CAD">
              <w:rPr>
                <w:lang w:val="en-US"/>
              </w:rPr>
              <w:t xml:space="preserve">Professional Training </w:t>
            </w:r>
            <w:r w:rsidR="002C0149" w:rsidRPr="00AA0CAD">
              <w:rPr>
                <w:lang w:val="en-US"/>
              </w:rPr>
              <w:t xml:space="preserve">of </w:t>
            </w:r>
            <w:r w:rsidRPr="00AA0CAD">
              <w:rPr>
                <w:lang w:val="en-US"/>
              </w:rPr>
              <w:t>the Flight Safety Aviation Personnel</w:t>
            </w:r>
          </w:p>
        </w:tc>
      </w:tr>
      <w:tr w:rsidR="00BF6236" w:rsidRPr="00AA0CAD" w14:paraId="600EF3FF" w14:textId="77777777" w:rsidTr="00F24E60">
        <w:tblPrEx>
          <w:tblCellMar>
            <w:top w:w="42" w:type="dxa"/>
            <w:left w:w="96" w:type="dxa"/>
            <w:right w:w="105" w:type="dxa"/>
          </w:tblCellMar>
        </w:tblPrEx>
        <w:trPr>
          <w:gridAfter w:val="1"/>
          <w:wAfter w:w="47" w:type="dxa"/>
          <w:trHeight w:val="698"/>
        </w:trPr>
        <w:tc>
          <w:tcPr>
            <w:tcW w:w="4651" w:type="dxa"/>
            <w:tcBorders>
              <w:top w:val="single" w:sz="2" w:space="0" w:color="000000"/>
              <w:left w:val="single" w:sz="2" w:space="0" w:color="000000"/>
              <w:bottom w:val="single" w:sz="2" w:space="0" w:color="000000"/>
              <w:right w:val="single" w:sz="2" w:space="0" w:color="000000"/>
            </w:tcBorders>
            <w:shd w:val="clear" w:color="auto" w:fill="auto"/>
          </w:tcPr>
          <w:p w14:paraId="39ED4FDB" w14:textId="77777777" w:rsidR="00BF6236" w:rsidRPr="00AA0CAD" w:rsidRDefault="002C0149" w:rsidP="00A0563A">
            <w:pPr>
              <w:rPr>
                <w:lang w:val="en-US"/>
              </w:rPr>
            </w:pPr>
            <w:r w:rsidRPr="00AA0CAD">
              <w:rPr>
                <w:lang w:val="en-US"/>
              </w:rPr>
              <w:t xml:space="preserve">Order </w:t>
            </w:r>
            <w:r w:rsidR="00A0563A" w:rsidRPr="00AA0CAD">
              <w:rPr>
                <w:lang w:val="en-US"/>
              </w:rPr>
              <w:t xml:space="preserve">No. KR DSM-5 </w:t>
            </w:r>
            <w:r w:rsidRPr="00AA0CAD">
              <w:rPr>
                <w:lang w:val="en-US"/>
              </w:rPr>
              <w:t xml:space="preserve">of the Minister of Health of the Republic of Kazakhstan dated </w:t>
            </w:r>
            <w:r w:rsidR="00A0563A" w:rsidRPr="00AA0CAD">
              <w:rPr>
                <w:lang w:val="en-US"/>
              </w:rPr>
              <w:t xml:space="preserve">11 </w:t>
            </w:r>
            <w:r w:rsidRPr="00AA0CAD">
              <w:rPr>
                <w:lang w:val="en-US"/>
              </w:rPr>
              <w:t xml:space="preserve">January 2021 </w:t>
            </w:r>
          </w:p>
        </w:tc>
        <w:tc>
          <w:tcPr>
            <w:tcW w:w="4640" w:type="dxa"/>
            <w:tcBorders>
              <w:top w:val="single" w:sz="2" w:space="0" w:color="000000"/>
              <w:left w:val="single" w:sz="2" w:space="0" w:color="000000"/>
              <w:bottom w:val="single" w:sz="2" w:space="0" w:color="000000"/>
              <w:right w:val="single" w:sz="2" w:space="0" w:color="000000"/>
            </w:tcBorders>
            <w:shd w:val="clear" w:color="auto" w:fill="auto"/>
          </w:tcPr>
          <w:p w14:paraId="601D533B" w14:textId="77777777" w:rsidR="00BF6236" w:rsidRPr="00AA0CAD" w:rsidRDefault="002C0149" w:rsidP="00A0563A">
            <w:pPr>
              <w:rPr>
                <w:lang w:val="en-US"/>
              </w:rPr>
            </w:pPr>
            <w:r w:rsidRPr="00AA0CAD">
              <w:rPr>
                <w:lang w:val="en-US"/>
              </w:rPr>
              <w:t xml:space="preserve">On </w:t>
            </w:r>
            <w:r w:rsidR="00A0563A" w:rsidRPr="00AA0CAD">
              <w:rPr>
                <w:lang w:val="en-US"/>
              </w:rPr>
              <w:t xml:space="preserve">Approval </w:t>
            </w:r>
            <w:r w:rsidRPr="00AA0CAD">
              <w:rPr>
                <w:lang w:val="en-US"/>
              </w:rPr>
              <w:t xml:space="preserve">of the Sanitary Rules </w:t>
            </w:r>
            <w:r w:rsidR="00A0563A" w:rsidRPr="00AA0CAD">
              <w:rPr>
                <w:lang w:val="en-US"/>
              </w:rPr>
              <w:t>“</w:t>
            </w:r>
            <w:r w:rsidRPr="00AA0CAD">
              <w:rPr>
                <w:lang w:val="en-US"/>
              </w:rPr>
              <w:t xml:space="preserve">Sanitary and </w:t>
            </w:r>
            <w:r w:rsidR="00A0563A" w:rsidRPr="00AA0CAD">
              <w:rPr>
                <w:lang w:val="en-US"/>
              </w:rPr>
              <w:t>Epidemiological Requirements</w:t>
            </w:r>
            <w:r w:rsidRPr="00AA0CAD">
              <w:rPr>
                <w:lang w:val="en-US"/>
              </w:rPr>
              <w:t xml:space="preserve"> </w:t>
            </w:r>
            <w:r w:rsidR="00A0563A" w:rsidRPr="00AA0CAD">
              <w:rPr>
                <w:lang w:val="en-US"/>
              </w:rPr>
              <w:t>to V</w:t>
            </w:r>
            <w:r w:rsidRPr="00AA0CAD">
              <w:rPr>
                <w:lang w:val="en-US"/>
              </w:rPr>
              <w:t xml:space="preserve">ehicles for the </w:t>
            </w:r>
            <w:r w:rsidR="00A0563A" w:rsidRPr="00AA0CAD">
              <w:rPr>
                <w:lang w:val="en-US"/>
              </w:rPr>
              <w:t>T</w:t>
            </w:r>
            <w:r w:rsidRPr="00AA0CAD">
              <w:rPr>
                <w:lang w:val="en-US"/>
              </w:rPr>
              <w:t>ransport</w:t>
            </w:r>
            <w:r w:rsidR="00A0563A" w:rsidRPr="00AA0CAD">
              <w:rPr>
                <w:lang w:val="en-US"/>
              </w:rPr>
              <w:t>ation</w:t>
            </w:r>
            <w:r w:rsidRPr="00AA0CAD">
              <w:rPr>
                <w:lang w:val="en-US"/>
              </w:rPr>
              <w:t xml:space="preserve"> of </w:t>
            </w:r>
            <w:r w:rsidR="00A0563A" w:rsidRPr="00AA0CAD">
              <w:rPr>
                <w:lang w:val="en-US"/>
              </w:rPr>
              <w:t>Passengers and Goods”</w:t>
            </w:r>
          </w:p>
        </w:tc>
      </w:tr>
      <w:tr w:rsidR="00BF6236" w:rsidRPr="00AA0CAD" w14:paraId="1D6C0FFE" w14:textId="77777777" w:rsidTr="00F24E60">
        <w:tblPrEx>
          <w:tblCellMar>
            <w:top w:w="42" w:type="dxa"/>
            <w:left w:w="96" w:type="dxa"/>
            <w:right w:w="105" w:type="dxa"/>
          </w:tblCellMar>
        </w:tblPrEx>
        <w:trPr>
          <w:gridAfter w:val="1"/>
          <w:wAfter w:w="47" w:type="dxa"/>
          <w:trHeight w:val="468"/>
        </w:trPr>
        <w:tc>
          <w:tcPr>
            <w:tcW w:w="4651" w:type="dxa"/>
            <w:tcBorders>
              <w:top w:val="single" w:sz="2" w:space="0" w:color="000000"/>
              <w:left w:val="single" w:sz="2" w:space="0" w:color="000000"/>
              <w:bottom w:val="single" w:sz="2" w:space="0" w:color="000000"/>
              <w:right w:val="single" w:sz="2" w:space="0" w:color="000000"/>
            </w:tcBorders>
            <w:shd w:val="clear" w:color="auto" w:fill="auto"/>
          </w:tcPr>
          <w:p w14:paraId="38B35740" w14:textId="77777777" w:rsidR="00BF6236" w:rsidRPr="00AA0CAD" w:rsidRDefault="00A0563A" w:rsidP="00A0563A">
            <w:pPr>
              <w:rPr>
                <w:lang w:val="en-US"/>
              </w:rPr>
            </w:pPr>
            <w:r w:rsidRPr="00AA0CAD">
              <w:rPr>
                <w:lang w:val="en-US"/>
              </w:rPr>
              <w:t>IA</w:t>
            </w:r>
            <w:r w:rsidR="002C0149" w:rsidRPr="00AA0CAD">
              <w:rPr>
                <w:lang w:val="en-US"/>
              </w:rPr>
              <w:t>TA Airport Handling Manual (</w:t>
            </w:r>
            <w:r w:rsidRPr="00AA0CAD">
              <w:rPr>
                <w:lang w:val="en-US"/>
              </w:rPr>
              <w:t>AHM</w:t>
            </w:r>
            <w:r w:rsidR="002C0149" w:rsidRPr="00AA0CAD">
              <w:rPr>
                <w:lang w:val="en-US"/>
              </w:rPr>
              <w:t>)</w:t>
            </w:r>
            <w:r w:rsidRPr="00AA0CAD">
              <w:rPr>
                <w:lang w:val="en-US"/>
              </w:rPr>
              <w:t>, Last Edition</w:t>
            </w:r>
          </w:p>
        </w:tc>
        <w:tc>
          <w:tcPr>
            <w:tcW w:w="4640" w:type="dxa"/>
            <w:tcBorders>
              <w:top w:val="single" w:sz="2" w:space="0" w:color="000000"/>
              <w:left w:val="single" w:sz="2" w:space="0" w:color="000000"/>
              <w:bottom w:val="single" w:sz="2" w:space="0" w:color="000000"/>
              <w:right w:val="single" w:sz="2" w:space="0" w:color="000000"/>
            </w:tcBorders>
            <w:shd w:val="clear" w:color="auto" w:fill="auto"/>
          </w:tcPr>
          <w:p w14:paraId="53271561" w14:textId="77777777" w:rsidR="00BF6236" w:rsidRPr="00AA0CAD" w:rsidRDefault="00C91E29" w:rsidP="0021607E">
            <w:pPr>
              <w:rPr>
                <w:lang w:val="en-US"/>
              </w:rPr>
            </w:pPr>
            <w:r w:rsidRPr="00AA0CAD">
              <w:rPr>
                <w:lang w:val="en-US"/>
              </w:rPr>
              <w:t xml:space="preserve">Manual of the </w:t>
            </w:r>
            <w:r w:rsidR="002C0149" w:rsidRPr="00AA0CAD">
              <w:rPr>
                <w:lang w:val="en-US"/>
              </w:rPr>
              <w:t xml:space="preserve">International Air </w:t>
            </w:r>
            <w:r w:rsidR="0021607E" w:rsidRPr="00AA0CAD">
              <w:rPr>
                <w:lang w:val="en-US"/>
              </w:rPr>
              <w:t>Transport Association (I</w:t>
            </w:r>
            <w:r w:rsidR="002C0149" w:rsidRPr="00AA0CAD">
              <w:rPr>
                <w:lang w:val="en-US"/>
              </w:rPr>
              <w:t>ATA</w:t>
            </w:r>
            <w:r w:rsidR="00F24E60" w:rsidRPr="00AA0CAD">
              <w:rPr>
                <w:lang w:val="en-US"/>
              </w:rPr>
              <w:t>)</w:t>
            </w:r>
          </w:p>
        </w:tc>
      </w:tr>
      <w:tr w:rsidR="00BF6236" w:rsidRPr="00AA0CAD" w14:paraId="255AC03C" w14:textId="77777777" w:rsidTr="00F24E60">
        <w:tblPrEx>
          <w:tblCellMar>
            <w:top w:w="42" w:type="dxa"/>
            <w:left w:w="96" w:type="dxa"/>
            <w:right w:w="105" w:type="dxa"/>
          </w:tblCellMar>
        </w:tblPrEx>
        <w:trPr>
          <w:gridAfter w:val="1"/>
          <w:wAfter w:w="47" w:type="dxa"/>
          <w:trHeight w:val="242"/>
        </w:trPr>
        <w:tc>
          <w:tcPr>
            <w:tcW w:w="4651" w:type="dxa"/>
            <w:tcBorders>
              <w:top w:val="single" w:sz="2" w:space="0" w:color="000000"/>
              <w:left w:val="single" w:sz="2" w:space="0" w:color="000000"/>
              <w:bottom w:val="single" w:sz="2" w:space="0" w:color="000000"/>
              <w:right w:val="single" w:sz="2" w:space="0" w:color="000000"/>
            </w:tcBorders>
            <w:shd w:val="clear" w:color="auto" w:fill="auto"/>
          </w:tcPr>
          <w:p w14:paraId="55AE5060" w14:textId="77777777" w:rsidR="00BF6236" w:rsidRPr="00AA0CAD" w:rsidRDefault="002C0149" w:rsidP="0021607E">
            <w:pPr>
              <w:rPr>
                <w:lang w:val="en-US"/>
              </w:rPr>
            </w:pPr>
            <w:r w:rsidRPr="00AA0CAD">
              <w:rPr>
                <w:lang w:val="en-US"/>
              </w:rPr>
              <w:t>I</w:t>
            </w:r>
            <w:r w:rsidR="00A0563A" w:rsidRPr="00AA0CAD">
              <w:rPr>
                <w:lang w:val="en-US"/>
              </w:rPr>
              <w:t>A</w:t>
            </w:r>
            <w:r w:rsidRPr="00AA0CAD">
              <w:rPr>
                <w:lang w:val="en-US"/>
              </w:rPr>
              <w:t>TA DGR</w:t>
            </w:r>
            <w:r w:rsidR="00A0563A" w:rsidRPr="00AA0CAD">
              <w:rPr>
                <w:lang w:val="en-US"/>
              </w:rPr>
              <w:t>, Last Edition</w:t>
            </w:r>
          </w:p>
        </w:tc>
        <w:tc>
          <w:tcPr>
            <w:tcW w:w="4640" w:type="dxa"/>
            <w:tcBorders>
              <w:top w:val="single" w:sz="2" w:space="0" w:color="000000"/>
              <w:left w:val="single" w:sz="2" w:space="0" w:color="000000"/>
              <w:bottom w:val="single" w:sz="2" w:space="0" w:color="000000"/>
              <w:right w:val="single" w:sz="2" w:space="0" w:color="000000"/>
            </w:tcBorders>
            <w:shd w:val="clear" w:color="auto" w:fill="auto"/>
          </w:tcPr>
          <w:p w14:paraId="1B4E4932" w14:textId="77777777" w:rsidR="00BF6236" w:rsidRPr="00AA0CAD" w:rsidRDefault="00C91E29" w:rsidP="00C91E29">
            <w:pPr>
              <w:rPr>
                <w:lang w:val="en-US"/>
              </w:rPr>
            </w:pPr>
            <w:r w:rsidRPr="00AA0CAD">
              <w:rPr>
                <w:lang w:val="en-US"/>
              </w:rPr>
              <w:t xml:space="preserve">Regulation of the </w:t>
            </w:r>
            <w:r w:rsidR="00762B22" w:rsidRPr="00AA0CAD">
              <w:rPr>
                <w:lang w:val="en-US"/>
              </w:rPr>
              <w:t>IATA</w:t>
            </w:r>
          </w:p>
        </w:tc>
      </w:tr>
      <w:tr w:rsidR="00BF6236" w:rsidRPr="00AA0CAD" w14:paraId="4EF706C2" w14:textId="77777777" w:rsidTr="00F24E60">
        <w:tblPrEx>
          <w:tblCellMar>
            <w:top w:w="42" w:type="dxa"/>
            <w:left w:w="96" w:type="dxa"/>
            <w:right w:w="105" w:type="dxa"/>
          </w:tblCellMar>
        </w:tblPrEx>
        <w:trPr>
          <w:gridAfter w:val="1"/>
          <w:wAfter w:w="47" w:type="dxa"/>
          <w:trHeight w:val="240"/>
        </w:trPr>
        <w:tc>
          <w:tcPr>
            <w:tcW w:w="4651" w:type="dxa"/>
            <w:tcBorders>
              <w:top w:val="single" w:sz="2" w:space="0" w:color="000000"/>
              <w:left w:val="single" w:sz="2" w:space="0" w:color="000000"/>
              <w:bottom w:val="single" w:sz="2" w:space="0" w:color="000000"/>
              <w:right w:val="single" w:sz="2" w:space="0" w:color="000000"/>
            </w:tcBorders>
            <w:shd w:val="clear" w:color="auto" w:fill="auto"/>
          </w:tcPr>
          <w:p w14:paraId="258D72B3" w14:textId="77777777" w:rsidR="00BF6236" w:rsidRPr="00AA0CAD" w:rsidRDefault="00A0563A" w:rsidP="0021607E">
            <w:pPr>
              <w:rPr>
                <w:lang w:val="en-US"/>
              </w:rPr>
            </w:pPr>
            <w:r w:rsidRPr="00AA0CAD">
              <w:rPr>
                <w:lang w:val="en-US"/>
              </w:rPr>
              <w:t>IATA Ground Op</w:t>
            </w:r>
            <w:r w:rsidR="002C0149" w:rsidRPr="00AA0CAD">
              <w:rPr>
                <w:lang w:val="en-US"/>
              </w:rPr>
              <w:t>eration Manual (IGOM)</w:t>
            </w:r>
          </w:p>
        </w:tc>
        <w:tc>
          <w:tcPr>
            <w:tcW w:w="4640" w:type="dxa"/>
            <w:tcBorders>
              <w:top w:val="single" w:sz="2" w:space="0" w:color="000000"/>
              <w:left w:val="single" w:sz="2" w:space="0" w:color="000000"/>
              <w:bottom w:val="single" w:sz="2" w:space="0" w:color="000000"/>
              <w:right w:val="single" w:sz="2" w:space="0" w:color="000000"/>
            </w:tcBorders>
            <w:shd w:val="clear" w:color="auto" w:fill="auto"/>
          </w:tcPr>
          <w:p w14:paraId="3E75F9A5" w14:textId="77777777" w:rsidR="00BF6236" w:rsidRPr="00AA0CAD" w:rsidRDefault="00C91E29" w:rsidP="00C91E29">
            <w:pPr>
              <w:rPr>
                <w:lang w:val="en-US"/>
              </w:rPr>
            </w:pPr>
            <w:r w:rsidRPr="00AA0CAD">
              <w:rPr>
                <w:lang w:val="en-US"/>
              </w:rPr>
              <w:t>Manual of the IATA</w:t>
            </w:r>
          </w:p>
        </w:tc>
      </w:tr>
      <w:tr w:rsidR="00BF6236" w:rsidRPr="00AA0CAD" w14:paraId="23A8322F" w14:textId="77777777" w:rsidTr="00F24E60">
        <w:tblPrEx>
          <w:tblCellMar>
            <w:top w:w="42" w:type="dxa"/>
            <w:left w:w="96" w:type="dxa"/>
            <w:right w:w="105" w:type="dxa"/>
          </w:tblCellMar>
        </w:tblPrEx>
        <w:trPr>
          <w:gridAfter w:val="1"/>
          <w:wAfter w:w="47" w:type="dxa"/>
          <w:trHeight w:val="238"/>
        </w:trPr>
        <w:tc>
          <w:tcPr>
            <w:tcW w:w="4651" w:type="dxa"/>
            <w:tcBorders>
              <w:top w:val="single" w:sz="2" w:space="0" w:color="000000"/>
              <w:left w:val="single" w:sz="2" w:space="0" w:color="000000"/>
              <w:bottom w:val="single" w:sz="2" w:space="0" w:color="000000"/>
              <w:right w:val="single" w:sz="2" w:space="0" w:color="000000"/>
            </w:tcBorders>
            <w:shd w:val="clear" w:color="auto" w:fill="auto"/>
          </w:tcPr>
          <w:p w14:paraId="75CB15D1" w14:textId="77777777" w:rsidR="00BF6236" w:rsidRPr="00AA0CAD" w:rsidRDefault="002C0149" w:rsidP="0021607E">
            <w:pPr>
              <w:rPr>
                <w:lang w:val="en-US"/>
              </w:rPr>
            </w:pPr>
            <w:r w:rsidRPr="00AA0CAD">
              <w:rPr>
                <w:lang w:val="en-US"/>
              </w:rPr>
              <w:t>IATA Resolution 753</w:t>
            </w:r>
          </w:p>
        </w:tc>
        <w:tc>
          <w:tcPr>
            <w:tcW w:w="4640" w:type="dxa"/>
            <w:tcBorders>
              <w:top w:val="single" w:sz="2" w:space="0" w:color="000000"/>
              <w:left w:val="single" w:sz="2" w:space="0" w:color="000000"/>
              <w:bottom w:val="single" w:sz="2" w:space="0" w:color="000000"/>
              <w:right w:val="single" w:sz="2" w:space="0" w:color="000000"/>
            </w:tcBorders>
            <w:shd w:val="clear" w:color="auto" w:fill="auto"/>
          </w:tcPr>
          <w:p w14:paraId="0B10EEDC" w14:textId="77777777" w:rsidR="00BF6236" w:rsidRPr="00AA0CAD" w:rsidRDefault="002C0149" w:rsidP="0021607E">
            <w:pPr>
              <w:rPr>
                <w:lang w:val="en-US"/>
              </w:rPr>
            </w:pPr>
            <w:r w:rsidRPr="00AA0CAD">
              <w:rPr>
                <w:lang w:val="en-US"/>
              </w:rPr>
              <w:t xml:space="preserve">Resolution </w:t>
            </w:r>
            <w:r w:rsidR="00C91E29" w:rsidRPr="00AA0CAD">
              <w:rPr>
                <w:lang w:val="en-US"/>
              </w:rPr>
              <w:t xml:space="preserve">of the </w:t>
            </w:r>
            <w:r w:rsidR="00762B22" w:rsidRPr="00AA0CAD">
              <w:rPr>
                <w:lang w:val="en-US"/>
              </w:rPr>
              <w:t>IATA</w:t>
            </w:r>
          </w:p>
        </w:tc>
      </w:tr>
      <w:tr w:rsidR="00F24E60" w:rsidRPr="00AA0CAD" w14:paraId="1465C004" w14:textId="77777777" w:rsidTr="00F24E60">
        <w:tblPrEx>
          <w:tblCellMar>
            <w:top w:w="42" w:type="dxa"/>
            <w:left w:w="96" w:type="dxa"/>
            <w:right w:w="105" w:type="dxa"/>
          </w:tblCellMar>
        </w:tblPrEx>
        <w:trPr>
          <w:gridAfter w:val="1"/>
          <w:wAfter w:w="47" w:type="dxa"/>
          <w:trHeight w:val="242"/>
        </w:trPr>
        <w:tc>
          <w:tcPr>
            <w:tcW w:w="4651" w:type="dxa"/>
            <w:tcBorders>
              <w:top w:val="single" w:sz="2" w:space="0" w:color="000000"/>
              <w:left w:val="single" w:sz="2" w:space="0" w:color="000000"/>
              <w:bottom w:val="single" w:sz="2" w:space="0" w:color="000000"/>
              <w:right w:val="single" w:sz="2" w:space="0" w:color="000000"/>
            </w:tcBorders>
            <w:shd w:val="clear" w:color="auto" w:fill="auto"/>
          </w:tcPr>
          <w:p w14:paraId="0699FAC3" w14:textId="77777777" w:rsidR="00F24E60" w:rsidRPr="00AA0CAD" w:rsidRDefault="00F24E60" w:rsidP="0021607E">
            <w:pPr>
              <w:rPr>
                <w:lang w:val="en-US"/>
              </w:rPr>
            </w:pPr>
            <w:proofErr w:type="spellStart"/>
            <w:r w:rsidRPr="00AA0CAD">
              <w:rPr>
                <w:lang w:val="en-US"/>
              </w:rPr>
              <w:t>lATA</w:t>
            </w:r>
            <w:proofErr w:type="spellEnd"/>
            <w:r w:rsidRPr="00AA0CAD">
              <w:rPr>
                <w:lang w:val="en-US"/>
              </w:rPr>
              <w:t xml:space="preserve"> Temperature Control Regulation</w:t>
            </w:r>
            <w:r w:rsidR="00A0563A" w:rsidRPr="00AA0CAD">
              <w:rPr>
                <w:lang w:val="en-US"/>
              </w:rPr>
              <w:t>, Last Edition</w:t>
            </w:r>
          </w:p>
        </w:tc>
        <w:tc>
          <w:tcPr>
            <w:tcW w:w="4640" w:type="dxa"/>
            <w:tcBorders>
              <w:top w:val="single" w:sz="2" w:space="0" w:color="000000"/>
              <w:left w:val="single" w:sz="2" w:space="0" w:color="000000"/>
              <w:bottom w:val="single" w:sz="2" w:space="0" w:color="000000"/>
              <w:right w:val="single" w:sz="2" w:space="0" w:color="000000"/>
            </w:tcBorders>
            <w:shd w:val="clear" w:color="auto" w:fill="auto"/>
          </w:tcPr>
          <w:p w14:paraId="5C35BB78" w14:textId="77777777" w:rsidR="00F24E60" w:rsidRPr="00AA0CAD" w:rsidRDefault="00C91E29" w:rsidP="00C91E29">
            <w:pPr>
              <w:rPr>
                <w:lang w:val="en-US"/>
              </w:rPr>
            </w:pPr>
            <w:r w:rsidRPr="00AA0CAD">
              <w:rPr>
                <w:lang w:val="en-US"/>
              </w:rPr>
              <w:t>Regulation of the IATA</w:t>
            </w:r>
          </w:p>
        </w:tc>
      </w:tr>
      <w:tr w:rsidR="00C91E29" w:rsidRPr="00AA0CAD" w14:paraId="16874DCF" w14:textId="77777777" w:rsidTr="00F24E60">
        <w:tblPrEx>
          <w:tblCellMar>
            <w:top w:w="42" w:type="dxa"/>
            <w:left w:w="96" w:type="dxa"/>
            <w:right w:w="105" w:type="dxa"/>
          </w:tblCellMar>
        </w:tblPrEx>
        <w:trPr>
          <w:gridAfter w:val="1"/>
          <w:wAfter w:w="47" w:type="dxa"/>
          <w:trHeight w:val="238"/>
        </w:trPr>
        <w:tc>
          <w:tcPr>
            <w:tcW w:w="4651" w:type="dxa"/>
            <w:tcBorders>
              <w:top w:val="single" w:sz="2" w:space="0" w:color="000000"/>
              <w:left w:val="single" w:sz="2" w:space="0" w:color="000000"/>
              <w:bottom w:val="single" w:sz="2" w:space="0" w:color="000000"/>
              <w:right w:val="single" w:sz="2" w:space="0" w:color="000000"/>
            </w:tcBorders>
            <w:shd w:val="clear" w:color="auto" w:fill="auto"/>
          </w:tcPr>
          <w:p w14:paraId="1E840FA1" w14:textId="77777777" w:rsidR="00C91E29" w:rsidRPr="00AA0CAD" w:rsidRDefault="00C91E29" w:rsidP="00C91E29">
            <w:pPr>
              <w:rPr>
                <w:lang w:val="en-US"/>
              </w:rPr>
            </w:pPr>
            <w:proofErr w:type="spellStart"/>
            <w:r w:rsidRPr="00AA0CAD">
              <w:rPr>
                <w:lang w:val="en-US"/>
              </w:rPr>
              <w:t>lATA</w:t>
            </w:r>
            <w:proofErr w:type="spellEnd"/>
            <w:r w:rsidRPr="00AA0CAD">
              <w:rPr>
                <w:lang w:val="en-US"/>
              </w:rPr>
              <w:t xml:space="preserve"> Load Device Regulation, Last Edition</w:t>
            </w:r>
          </w:p>
        </w:tc>
        <w:tc>
          <w:tcPr>
            <w:tcW w:w="4640" w:type="dxa"/>
            <w:tcBorders>
              <w:top w:val="single" w:sz="2" w:space="0" w:color="000000"/>
              <w:left w:val="single" w:sz="2" w:space="0" w:color="000000"/>
              <w:bottom w:val="single" w:sz="2" w:space="0" w:color="000000"/>
              <w:right w:val="single" w:sz="2" w:space="0" w:color="000000"/>
            </w:tcBorders>
            <w:shd w:val="clear" w:color="auto" w:fill="auto"/>
          </w:tcPr>
          <w:p w14:paraId="4B58537A" w14:textId="77777777" w:rsidR="00C91E29" w:rsidRPr="00AA0CAD" w:rsidRDefault="00C91E29" w:rsidP="00C91E29">
            <w:pPr>
              <w:rPr>
                <w:lang w:val="en-US"/>
              </w:rPr>
            </w:pPr>
            <w:r w:rsidRPr="00AA0CAD">
              <w:rPr>
                <w:lang w:val="en-US"/>
              </w:rPr>
              <w:t>Resolution of the IATA</w:t>
            </w:r>
          </w:p>
        </w:tc>
      </w:tr>
      <w:tr w:rsidR="00C91E29" w:rsidRPr="00AA0CAD" w14:paraId="7D401DF8" w14:textId="77777777" w:rsidTr="00F24E60">
        <w:tblPrEx>
          <w:tblCellMar>
            <w:top w:w="42" w:type="dxa"/>
            <w:left w:w="96" w:type="dxa"/>
            <w:right w:w="105" w:type="dxa"/>
          </w:tblCellMar>
        </w:tblPrEx>
        <w:trPr>
          <w:gridAfter w:val="1"/>
          <w:wAfter w:w="47" w:type="dxa"/>
          <w:trHeight w:val="240"/>
        </w:trPr>
        <w:tc>
          <w:tcPr>
            <w:tcW w:w="4651" w:type="dxa"/>
            <w:tcBorders>
              <w:top w:val="single" w:sz="2" w:space="0" w:color="000000"/>
              <w:left w:val="single" w:sz="2" w:space="0" w:color="000000"/>
              <w:bottom w:val="single" w:sz="2" w:space="0" w:color="000000"/>
              <w:right w:val="single" w:sz="2" w:space="0" w:color="000000"/>
            </w:tcBorders>
            <w:shd w:val="clear" w:color="auto" w:fill="auto"/>
          </w:tcPr>
          <w:p w14:paraId="5FC0B38C" w14:textId="77777777" w:rsidR="00C91E29" w:rsidRPr="00AA0CAD" w:rsidRDefault="00C91E29" w:rsidP="00C91E29">
            <w:pPr>
              <w:rPr>
                <w:lang w:val="en-US"/>
              </w:rPr>
            </w:pPr>
            <w:proofErr w:type="spellStart"/>
            <w:r w:rsidRPr="00AA0CAD">
              <w:rPr>
                <w:lang w:val="en-US"/>
              </w:rPr>
              <w:t>lATA</w:t>
            </w:r>
            <w:proofErr w:type="spellEnd"/>
            <w:r w:rsidRPr="00AA0CAD">
              <w:rPr>
                <w:lang w:val="en-US"/>
              </w:rPr>
              <w:t xml:space="preserve"> Perishable Cargo Regulation, Last Edition</w:t>
            </w:r>
          </w:p>
        </w:tc>
        <w:tc>
          <w:tcPr>
            <w:tcW w:w="4640" w:type="dxa"/>
            <w:tcBorders>
              <w:top w:val="single" w:sz="2" w:space="0" w:color="000000"/>
              <w:left w:val="single" w:sz="2" w:space="0" w:color="000000"/>
              <w:bottom w:val="single" w:sz="2" w:space="0" w:color="000000"/>
              <w:right w:val="single" w:sz="2" w:space="0" w:color="000000"/>
            </w:tcBorders>
            <w:shd w:val="clear" w:color="auto" w:fill="auto"/>
          </w:tcPr>
          <w:p w14:paraId="7EB4E848" w14:textId="77777777" w:rsidR="00C91E29" w:rsidRPr="00AA0CAD" w:rsidRDefault="00C91E29" w:rsidP="00C91E29">
            <w:pPr>
              <w:rPr>
                <w:lang w:val="en-US"/>
              </w:rPr>
            </w:pPr>
            <w:r w:rsidRPr="00AA0CAD">
              <w:rPr>
                <w:lang w:val="en-US"/>
              </w:rPr>
              <w:t>Resolution of the IATA</w:t>
            </w:r>
          </w:p>
        </w:tc>
      </w:tr>
      <w:tr w:rsidR="00C91E29" w:rsidRPr="00AA0CAD" w14:paraId="245DBA7B" w14:textId="77777777" w:rsidTr="00F24E60">
        <w:tblPrEx>
          <w:tblCellMar>
            <w:top w:w="42" w:type="dxa"/>
            <w:left w:w="96" w:type="dxa"/>
            <w:right w:w="105" w:type="dxa"/>
          </w:tblCellMar>
        </w:tblPrEx>
        <w:trPr>
          <w:gridAfter w:val="1"/>
          <w:wAfter w:w="47" w:type="dxa"/>
          <w:trHeight w:val="242"/>
        </w:trPr>
        <w:tc>
          <w:tcPr>
            <w:tcW w:w="4651" w:type="dxa"/>
            <w:tcBorders>
              <w:top w:val="single" w:sz="2" w:space="0" w:color="000000"/>
              <w:left w:val="single" w:sz="2" w:space="0" w:color="000000"/>
              <w:bottom w:val="single" w:sz="2" w:space="0" w:color="000000"/>
              <w:right w:val="single" w:sz="2" w:space="0" w:color="000000"/>
            </w:tcBorders>
            <w:shd w:val="clear" w:color="auto" w:fill="auto"/>
          </w:tcPr>
          <w:p w14:paraId="1FCAB133" w14:textId="77777777" w:rsidR="00C91E29" w:rsidRPr="00AA0CAD" w:rsidRDefault="00C91E29" w:rsidP="00C91E29">
            <w:pPr>
              <w:rPr>
                <w:lang w:val="en-US"/>
              </w:rPr>
            </w:pPr>
            <w:r w:rsidRPr="00AA0CAD">
              <w:rPr>
                <w:lang w:val="en-US"/>
              </w:rPr>
              <w:t>IATA Live Animal Regulation, Last Edition</w:t>
            </w:r>
          </w:p>
        </w:tc>
        <w:tc>
          <w:tcPr>
            <w:tcW w:w="4640" w:type="dxa"/>
            <w:tcBorders>
              <w:top w:val="single" w:sz="2" w:space="0" w:color="000000"/>
              <w:left w:val="single" w:sz="2" w:space="0" w:color="000000"/>
              <w:bottom w:val="single" w:sz="2" w:space="0" w:color="000000"/>
              <w:right w:val="single" w:sz="2" w:space="0" w:color="000000"/>
            </w:tcBorders>
            <w:shd w:val="clear" w:color="auto" w:fill="auto"/>
          </w:tcPr>
          <w:p w14:paraId="3DFCBFFA" w14:textId="77777777" w:rsidR="00C91E29" w:rsidRPr="00AA0CAD" w:rsidRDefault="00C91E29" w:rsidP="00C91E29">
            <w:pPr>
              <w:rPr>
                <w:lang w:val="en-US"/>
              </w:rPr>
            </w:pPr>
            <w:r w:rsidRPr="00AA0CAD">
              <w:rPr>
                <w:lang w:val="en-US"/>
              </w:rPr>
              <w:t>Resolution of the IATA</w:t>
            </w:r>
          </w:p>
        </w:tc>
      </w:tr>
      <w:tr w:rsidR="00F24E60" w:rsidRPr="00AA0CAD" w14:paraId="6CC9485A" w14:textId="77777777" w:rsidTr="00F24E60">
        <w:tblPrEx>
          <w:tblCellMar>
            <w:top w:w="42" w:type="dxa"/>
            <w:left w:w="96" w:type="dxa"/>
            <w:right w:w="105" w:type="dxa"/>
          </w:tblCellMar>
        </w:tblPrEx>
        <w:trPr>
          <w:gridAfter w:val="1"/>
          <w:wAfter w:w="47" w:type="dxa"/>
          <w:trHeight w:val="463"/>
        </w:trPr>
        <w:tc>
          <w:tcPr>
            <w:tcW w:w="4651" w:type="dxa"/>
            <w:tcBorders>
              <w:top w:val="single" w:sz="2" w:space="0" w:color="000000"/>
              <w:left w:val="single" w:sz="2" w:space="0" w:color="000000"/>
              <w:bottom w:val="single" w:sz="2" w:space="0" w:color="000000"/>
              <w:right w:val="single" w:sz="2" w:space="0" w:color="000000"/>
            </w:tcBorders>
            <w:shd w:val="clear" w:color="auto" w:fill="auto"/>
          </w:tcPr>
          <w:p w14:paraId="3AC7C04C" w14:textId="77777777" w:rsidR="00F24E60" w:rsidRPr="00AA0CAD" w:rsidRDefault="00F24E60" w:rsidP="0021607E">
            <w:pPr>
              <w:rPr>
                <w:lang w:val="en-US"/>
              </w:rPr>
            </w:pPr>
            <w:r w:rsidRPr="00AA0CAD">
              <w:rPr>
                <w:lang w:val="en-US"/>
              </w:rPr>
              <w:t>IATA Cargo Service Conference Resolution Manual</w:t>
            </w:r>
            <w:r w:rsidR="00A0563A" w:rsidRPr="00AA0CAD">
              <w:rPr>
                <w:lang w:val="en-US"/>
              </w:rPr>
              <w:t>, Last Edition</w:t>
            </w:r>
          </w:p>
        </w:tc>
        <w:tc>
          <w:tcPr>
            <w:tcW w:w="4640" w:type="dxa"/>
            <w:tcBorders>
              <w:top w:val="single" w:sz="2" w:space="0" w:color="000000"/>
              <w:left w:val="single" w:sz="2" w:space="0" w:color="000000"/>
              <w:bottom w:val="single" w:sz="2" w:space="0" w:color="000000"/>
              <w:right w:val="single" w:sz="2" w:space="0" w:color="000000"/>
            </w:tcBorders>
            <w:shd w:val="clear" w:color="auto" w:fill="auto"/>
          </w:tcPr>
          <w:p w14:paraId="1C29059E" w14:textId="77777777" w:rsidR="00F24E60" w:rsidRPr="00AA0CAD" w:rsidRDefault="00C91E29" w:rsidP="00C91E29">
            <w:pPr>
              <w:rPr>
                <w:lang w:val="en-US"/>
              </w:rPr>
            </w:pPr>
            <w:r w:rsidRPr="00AA0CAD">
              <w:rPr>
                <w:lang w:val="en-US"/>
              </w:rPr>
              <w:t xml:space="preserve">Manual of the </w:t>
            </w:r>
            <w:r w:rsidR="00F24E60" w:rsidRPr="00AA0CAD">
              <w:rPr>
                <w:lang w:val="en-US"/>
              </w:rPr>
              <w:t>IATA</w:t>
            </w:r>
          </w:p>
        </w:tc>
      </w:tr>
      <w:tr w:rsidR="00D06ADB" w:rsidRPr="00AA0CAD" w14:paraId="1E25F18D" w14:textId="77777777" w:rsidTr="00F24E60">
        <w:tblPrEx>
          <w:tblCellMar>
            <w:top w:w="42" w:type="dxa"/>
            <w:left w:w="96" w:type="dxa"/>
            <w:right w:w="105" w:type="dxa"/>
          </w:tblCellMar>
        </w:tblPrEx>
        <w:trPr>
          <w:gridAfter w:val="1"/>
          <w:wAfter w:w="47" w:type="dxa"/>
          <w:trHeight w:val="238"/>
        </w:trPr>
        <w:tc>
          <w:tcPr>
            <w:tcW w:w="4651" w:type="dxa"/>
            <w:tcBorders>
              <w:top w:val="single" w:sz="2" w:space="0" w:color="000000"/>
              <w:left w:val="single" w:sz="2" w:space="0" w:color="000000"/>
              <w:bottom w:val="single" w:sz="2" w:space="0" w:color="000000"/>
              <w:right w:val="single" w:sz="2" w:space="0" w:color="000000"/>
            </w:tcBorders>
            <w:shd w:val="clear" w:color="auto" w:fill="auto"/>
          </w:tcPr>
          <w:p w14:paraId="00E98941" w14:textId="77777777" w:rsidR="00D06ADB" w:rsidRPr="00AA0CAD" w:rsidRDefault="00D06ADB" w:rsidP="00A0563A">
            <w:pPr>
              <w:rPr>
                <w:lang w:val="en-US"/>
              </w:rPr>
            </w:pPr>
            <w:r w:rsidRPr="00AA0CAD">
              <w:rPr>
                <w:lang w:val="en-US"/>
              </w:rPr>
              <w:t>IATA Carg</w:t>
            </w:r>
            <w:r w:rsidR="00A0563A" w:rsidRPr="00AA0CAD">
              <w:rPr>
                <w:lang w:val="en-US"/>
              </w:rPr>
              <w:t>o</w:t>
            </w:r>
            <w:r w:rsidRPr="00AA0CAD">
              <w:rPr>
                <w:lang w:val="en-US"/>
              </w:rPr>
              <w:t xml:space="preserve"> Handling Manual</w:t>
            </w:r>
            <w:r w:rsidR="00A0563A" w:rsidRPr="00AA0CAD">
              <w:rPr>
                <w:lang w:val="en-US"/>
              </w:rPr>
              <w:t>, Last Edition</w:t>
            </w:r>
          </w:p>
        </w:tc>
        <w:tc>
          <w:tcPr>
            <w:tcW w:w="4640" w:type="dxa"/>
            <w:tcBorders>
              <w:top w:val="single" w:sz="2" w:space="0" w:color="000000"/>
              <w:left w:val="single" w:sz="2" w:space="0" w:color="000000"/>
              <w:bottom w:val="single" w:sz="2" w:space="0" w:color="000000"/>
              <w:right w:val="single" w:sz="2" w:space="0" w:color="000000"/>
            </w:tcBorders>
            <w:shd w:val="clear" w:color="auto" w:fill="auto"/>
          </w:tcPr>
          <w:p w14:paraId="1A432D1A" w14:textId="77777777" w:rsidR="00D06ADB" w:rsidRPr="00AA0CAD" w:rsidRDefault="00C91E29" w:rsidP="00C91E29">
            <w:pPr>
              <w:rPr>
                <w:lang w:val="en-US"/>
              </w:rPr>
            </w:pPr>
            <w:r w:rsidRPr="00AA0CAD">
              <w:rPr>
                <w:lang w:val="en-US"/>
              </w:rPr>
              <w:t xml:space="preserve">Manual of the </w:t>
            </w:r>
            <w:r w:rsidR="00D06ADB" w:rsidRPr="00AA0CAD">
              <w:rPr>
                <w:lang w:val="en-US"/>
              </w:rPr>
              <w:t>IATA</w:t>
            </w:r>
          </w:p>
        </w:tc>
      </w:tr>
      <w:tr w:rsidR="00D06ADB" w:rsidRPr="00AA0CAD" w14:paraId="162A426A" w14:textId="77777777" w:rsidTr="00F24E60">
        <w:tblPrEx>
          <w:tblCellMar>
            <w:top w:w="42" w:type="dxa"/>
            <w:left w:w="96" w:type="dxa"/>
            <w:right w:w="105" w:type="dxa"/>
          </w:tblCellMar>
        </w:tblPrEx>
        <w:trPr>
          <w:gridAfter w:val="1"/>
          <w:wAfter w:w="47" w:type="dxa"/>
          <w:trHeight w:val="238"/>
        </w:trPr>
        <w:tc>
          <w:tcPr>
            <w:tcW w:w="4651" w:type="dxa"/>
            <w:tcBorders>
              <w:top w:val="single" w:sz="2" w:space="0" w:color="000000"/>
              <w:left w:val="single" w:sz="2" w:space="0" w:color="000000"/>
              <w:bottom w:val="single" w:sz="2" w:space="0" w:color="000000"/>
              <w:right w:val="single" w:sz="2" w:space="0" w:color="000000"/>
            </w:tcBorders>
            <w:shd w:val="clear" w:color="auto" w:fill="auto"/>
          </w:tcPr>
          <w:p w14:paraId="30B0688E" w14:textId="77777777" w:rsidR="00D06ADB" w:rsidRPr="00AA0CAD" w:rsidRDefault="00C91E29" w:rsidP="0021607E">
            <w:pPr>
              <w:rPr>
                <w:lang w:val="en-US"/>
              </w:rPr>
            </w:pPr>
            <w:r w:rsidRPr="00AA0CAD">
              <w:rPr>
                <w:lang w:val="en-US"/>
              </w:rPr>
              <w:t>I</w:t>
            </w:r>
            <w:r w:rsidR="00D06ADB" w:rsidRPr="00AA0CAD">
              <w:rPr>
                <w:lang w:val="en-US"/>
              </w:rPr>
              <w:t>ATA Standard Ground Handling Agreement</w:t>
            </w:r>
          </w:p>
        </w:tc>
        <w:tc>
          <w:tcPr>
            <w:tcW w:w="4640" w:type="dxa"/>
            <w:tcBorders>
              <w:top w:val="single" w:sz="2" w:space="0" w:color="000000"/>
              <w:left w:val="single" w:sz="2" w:space="0" w:color="000000"/>
              <w:bottom w:val="single" w:sz="2" w:space="0" w:color="000000"/>
              <w:right w:val="single" w:sz="2" w:space="0" w:color="000000"/>
            </w:tcBorders>
            <w:shd w:val="clear" w:color="auto" w:fill="auto"/>
          </w:tcPr>
          <w:p w14:paraId="7AA7E5DD" w14:textId="77777777" w:rsidR="00D06ADB" w:rsidRPr="00AA0CAD" w:rsidRDefault="00C91E29" w:rsidP="00C91E29">
            <w:pPr>
              <w:rPr>
                <w:lang w:val="en-US"/>
              </w:rPr>
            </w:pPr>
            <w:r w:rsidRPr="00AA0CAD">
              <w:rPr>
                <w:lang w:val="en-US"/>
              </w:rPr>
              <w:t xml:space="preserve">Agreement of the </w:t>
            </w:r>
            <w:r w:rsidR="00D06ADB" w:rsidRPr="00AA0CAD">
              <w:rPr>
                <w:lang w:val="en-US"/>
              </w:rPr>
              <w:t xml:space="preserve">IATA </w:t>
            </w:r>
          </w:p>
        </w:tc>
      </w:tr>
      <w:tr w:rsidR="00D06ADB" w:rsidRPr="00AA0CAD" w14:paraId="590664A5" w14:textId="77777777" w:rsidTr="00F24E60">
        <w:tblPrEx>
          <w:tblCellMar>
            <w:top w:w="42" w:type="dxa"/>
            <w:left w:w="96" w:type="dxa"/>
            <w:right w:w="105" w:type="dxa"/>
          </w:tblCellMar>
        </w:tblPrEx>
        <w:trPr>
          <w:gridAfter w:val="1"/>
          <w:wAfter w:w="47" w:type="dxa"/>
          <w:trHeight w:val="473"/>
        </w:trPr>
        <w:tc>
          <w:tcPr>
            <w:tcW w:w="4651" w:type="dxa"/>
            <w:tcBorders>
              <w:top w:val="single" w:sz="2" w:space="0" w:color="000000"/>
              <w:left w:val="single" w:sz="2" w:space="0" w:color="000000"/>
              <w:bottom w:val="single" w:sz="2" w:space="0" w:color="000000"/>
              <w:right w:val="single" w:sz="2" w:space="0" w:color="000000"/>
            </w:tcBorders>
            <w:shd w:val="clear" w:color="auto" w:fill="auto"/>
          </w:tcPr>
          <w:p w14:paraId="6E42A6C2" w14:textId="77777777" w:rsidR="00D06ADB" w:rsidRPr="00AA0CAD" w:rsidRDefault="00D06ADB" w:rsidP="0021607E">
            <w:pPr>
              <w:rPr>
                <w:lang w:val="en-US"/>
              </w:rPr>
            </w:pPr>
            <w:r w:rsidRPr="00AA0CAD">
              <w:rPr>
                <w:lang w:val="en-US"/>
              </w:rPr>
              <w:lastRenderedPageBreak/>
              <w:t>SAE AS6285</w:t>
            </w:r>
            <w:r w:rsidR="00A0563A" w:rsidRPr="00AA0CAD">
              <w:rPr>
                <w:lang w:val="en-US"/>
              </w:rPr>
              <w:t>, Last Edition</w:t>
            </w:r>
          </w:p>
        </w:tc>
        <w:tc>
          <w:tcPr>
            <w:tcW w:w="4640" w:type="dxa"/>
            <w:tcBorders>
              <w:top w:val="single" w:sz="2" w:space="0" w:color="000000"/>
              <w:left w:val="single" w:sz="2" w:space="0" w:color="000000"/>
              <w:bottom w:val="single" w:sz="2" w:space="0" w:color="000000"/>
              <w:right w:val="single" w:sz="2" w:space="0" w:color="000000"/>
            </w:tcBorders>
            <w:shd w:val="clear" w:color="auto" w:fill="auto"/>
          </w:tcPr>
          <w:p w14:paraId="0E0460E8" w14:textId="77777777" w:rsidR="00D06ADB" w:rsidRPr="00AA0CAD" w:rsidRDefault="00C91E29" w:rsidP="00C91E29">
            <w:pPr>
              <w:rPr>
                <w:lang w:val="en-US"/>
              </w:rPr>
            </w:pPr>
            <w:r w:rsidRPr="00AA0CAD">
              <w:rPr>
                <w:lang w:val="en-US"/>
              </w:rPr>
              <w:t xml:space="preserve">Standard of the </w:t>
            </w:r>
            <w:r w:rsidR="00D06ADB" w:rsidRPr="00AA0CAD">
              <w:rPr>
                <w:lang w:val="en-US"/>
              </w:rPr>
              <w:t xml:space="preserve">Society of Automotive Engineers (SAE) </w:t>
            </w:r>
            <w:r w:rsidRPr="00AA0CAD">
              <w:rPr>
                <w:lang w:val="en-US"/>
              </w:rPr>
              <w:t>I</w:t>
            </w:r>
            <w:r w:rsidR="00D06ADB" w:rsidRPr="00AA0CAD">
              <w:rPr>
                <w:lang w:val="en-US"/>
              </w:rPr>
              <w:t xml:space="preserve">nternational </w:t>
            </w:r>
          </w:p>
        </w:tc>
      </w:tr>
      <w:tr w:rsidR="00D06ADB" w:rsidRPr="00AA0CAD" w14:paraId="2C086544" w14:textId="77777777" w:rsidTr="00F24E60">
        <w:tblPrEx>
          <w:tblCellMar>
            <w:top w:w="42" w:type="dxa"/>
            <w:left w:w="96" w:type="dxa"/>
            <w:right w:w="105" w:type="dxa"/>
          </w:tblCellMar>
        </w:tblPrEx>
        <w:trPr>
          <w:gridAfter w:val="1"/>
          <w:wAfter w:w="47" w:type="dxa"/>
          <w:trHeight w:val="240"/>
        </w:trPr>
        <w:tc>
          <w:tcPr>
            <w:tcW w:w="4651" w:type="dxa"/>
            <w:tcBorders>
              <w:top w:val="single" w:sz="2" w:space="0" w:color="000000"/>
              <w:left w:val="single" w:sz="2" w:space="0" w:color="000000"/>
              <w:bottom w:val="single" w:sz="2" w:space="0" w:color="000000"/>
              <w:right w:val="single" w:sz="2" w:space="0" w:color="000000"/>
            </w:tcBorders>
            <w:shd w:val="clear" w:color="auto" w:fill="auto"/>
          </w:tcPr>
          <w:p w14:paraId="654FE8E7" w14:textId="77777777" w:rsidR="00D06ADB" w:rsidRPr="00AA0CAD" w:rsidRDefault="00D06ADB" w:rsidP="00A0563A">
            <w:pPr>
              <w:rPr>
                <w:lang w:val="en-US"/>
              </w:rPr>
            </w:pPr>
            <w:r w:rsidRPr="00AA0CAD">
              <w:rPr>
                <w:lang w:val="en-US"/>
              </w:rPr>
              <w:t>SAE AS6286</w:t>
            </w:r>
            <w:r w:rsidR="00A0563A" w:rsidRPr="00AA0CAD">
              <w:rPr>
                <w:lang w:val="en-US"/>
              </w:rPr>
              <w:t>, Last Edition</w:t>
            </w:r>
          </w:p>
        </w:tc>
        <w:tc>
          <w:tcPr>
            <w:tcW w:w="4640" w:type="dxa"/>
            <w:tcBorders>
              <w:top w:val="single" w:sz="2" w:space="0" w:color="000000"/>
              <w:left w:val="single" w:sz="2" w:space="0" w:color="000000"/>
              <w:bottom w:val="single" w:sz="2" w:space="0" w:color="000000"/>
              <w:right w:val="single" w:sz="2" w:space="0" w:color="000000"/>
            </w:tcBorders>
            <w:shd w:val="clear" w:color="auto" w:fill="auto"/>
          </w:tcPr>
          <w:p w14:paraId="45A6D363" w14:textId="77777777" w:rsidR="00D06ADB" w:rsidRPr="00AA0CAD" w:rsidRDefault="00C91E29" w:rsidP="00C91E29">
            <w:pPr>
              <w:rPr>
                <w:lang w:val="en-US"/>
              </w:rPr>
            </w:pPr>
            <w:r w:rsidRPr="00AA0CAD">
              <w:rPr>
                <w:lang w:val="en-US"/>
              </w:rPr>
              <w:t xml:space="preserve">Standard of the </w:t>
            </w:r>
            <w:r w:rsidR="00D06ADB" w:rsidRPr="00AA0CAD">
              <w:rPr>
                <w:lang w:val="en-US"/>
              </w:rPr>
              <w:t xml:space="preserve">SAE </w:t>
            </w:r>
          </w:p>
        </w:tc>
      </w:tr>
      <w:tr w:rsidR="00D06ADB" w:rsidRPr="00AA0CAD" w14:paraId="667A54C1" w14:textId="77777777" w:rsidTr="00F24E60">
        <w:tblPrEx>
          <w:tblCellMar>
            <w:top w:w="42" w:type="dxa"/>
            <w:left w:w="96" w:type="dxa"/>
            <w:right w:w="105" w:type="dxa"/>
          </w:tblCellMar>
        </w:tblPrEx>
        <w:trPr>
          <w:gridAfter w:val="1"/>
          <w:wAfter w:w="47" w:type="dxa"/>
          <w:trHeight w:val="238"/>
        </w:trPr>
        <w:tc>
          <w:tcPr>
            <w:tcW w:w="4651" w:type="dxa"/>
            <w:tcBorders>
              <w:top w:val="single" w:sz="2" w:space="0" w:color="000000"/>
              <w:left w:val="single" w:sz="2" w:space="0" w:color="000000"/>
              <w:bottom w:val="single" w:sz="2" w:space="0" w:color="000000"/>
              <w:right w:val="single" w:sz="2" w:space="0" w:color="000000"/>
            </w:tcBorders>
            <w:shd w:val="clear" w:color="auto" w:fill="auto"/>
          </w:tcPr>
          <w:p w14:paraId="5921B58C" w14:textId="77777777" w:rsidR="00D06ADB" w:rsidRPr="00AA0CAD" w:rsidRDefault="00D06ADB" w:rsidP="00A0563A">
            <w:pPr>
              <w:rPr>
                <w:lang w:val="en-US"/>
              </w:rPr>
            </w:pPr>
            <w:r w:rsidRPr="00AA0CAD">
              <w:rPr>
                <w:lang w:val="en-US"/>
              </w:rPr>
              <w:t>SAE ARP6257</w:t>
            </w:r>
            <w:r w:rsidR="00A0563A" w:rsidRPr="00AA0CAD">
              <w:rPr>
                <w:lang w:val="en-US"/>
              </w:rPr>
              <w:t>,</w:t>
            </w:r>
            <w:r w:rsidRPr="00AA0CAD">
              <w:rPr>
                <w:lang w:val="en-US"/>
              </w:rPr>
              <w:t xml:space="preserve"> Last Edition</w:t>
            </w:r>
          </w:p>
        </w:tc>
        <w:tc>
          <w:tcPr>
            <w:tcW w:w="4640" w:type="dxa"/>
            <w:tcBorders>
              <w:top w:val="single" w:sz="2" w:space="0" w:color="000000"/>
              <w:left w:val="single" w:sz="2" w:space="0" w:color="000000"/>
              <w:bottom w:val="single" w:sz="2" w:space="0" w:color="000000"/>
              <w:right w:val="single" w:sz="2" w:space="0" w:color="000000"/>
            </w:tcBorders>
            <w:shd w:val="clear" w:color="auto" w:fill="auto"/>
          </w:tcPr>
          <w:p w14:paraId="7D3E9F83" w14:textId="77777777" w:rsidR="00D06ADB" w:rsidRPr="00AA0CAD" w:rsidRDefault="00C91E29" w:rsidP="00C91E29">
            <w:pPr>
              <w:rPr>
                <w:lang w:val="en-US"/>
              </w:rPr>
            </w:pPr>
            <w:proofErr w:type="spellStart"/>
            <w:r w:rsidRPr="00AA0CAD">
              <w:rPr>
                <w:lang w:val="en-US"/>
              </w:rPr>
              <w:t>Lnternational</w:t>
            </w:r>
            <w:proofErr w:type="spellEnd"/>
            <w:r w:rsidRPr="00AA0CAD">
              <w:rPr>
                <w:lang w:val="en-US"/>
              </w:rPr>
              <w:t xml:space="preserve"> Standard of the </w:t>
            </w:r>
            <w:r w:rsidR="00D06ADB" w:rsidRPr="00AA0CAD">
              <w:rPr>
                <w:lang w:val="en-US"/>
              </w:rPr>
              <w:t xml:space="preserve">SAE </w:t>
            </w:r>
          </w:p>
        </w:tc>
      </w:tr>
      <w:tr w:rsidR="00D06ADB" w:rsidRPr="00AA0CAD" w14:paraId="391C2A10" w14:textId="77777777" w:rsidTr="00F24E60">
        <w:tblPrEx>
          <w:tblCellMar>
            <w:top w:w="42" w:type="dxa"/>
            <w:left w:w="96" w:type="dxa"/>
            <w:right w:w="105" w:type="dxa"/>
          </w:tblCellMar>
        </w:tblPrEx>
        <w:trPr>
          <w:gridAfter w:val="1"/>
          <w:wAfter w:w="47" w:type="dxa"/>
          <w:trHeight w:val="242"/>
        </w:trPr>
        <w:tc>
          <w:tcPr>
            <w:tcW w:w="4651" w:type="dxa"/>
            <w:tcBorders>
              <w:top w:val="single" w:sz="2" w:space="0" w:color="000000"/>
              <w:left w:val="single" w:sz="2" w:space="0" w:color="000000"/>
              <w:bottom w:val="single" w:sz="2" w:space="0" w:color="000000"/>
              <w:right w:val="single" w:sz="2" w:space="0" w:color="000000"/>
            </w:tcBorders>
            <w:shd w:val="clear" w:color="auto" w:fill="auto"/>
          </w:tcPr>
          <w:p w14:paraId="7E126D2A" w14:textId="77777777" w:rsidR="00D06ADB" w:rsidRPr="00AA0CAD" w:rsidRDefault="00D06ADB" w:rsidP="0021607E">
            <w:pPr>
              <w:rPr>
                <w:lang w:val="en-US"/>
              </w:rPr>
            </w:pPr>
            <w:r w:rsidRPr="00AA0CAD">
              <w:rPr>
                <w:lang w:val="en-US"/>
              </w:rPr>
              <w:t>SAE AS6332</w:t>
            </w:r>
          </w:p>
        </w:tc>
        <w:tc>
          <w:tcPr>
            <w:tcW w:w="4640" w:type="dxa"/>
            <w:tcBorders>
              <w:top w:val="single" w:sz="2" w:space="0" w:color="000000"/>
              <w:left w:val="single" w:sz="2" w:space="0" w:color="000000"/>
              <w:bottom w:val="single" w:sz="2" w:space="0" w:color="000000"/>
              <w:right w:val="single" w:sz="2" w:space="0" w:color="000000"/>
            </w:tcBorders>
            <w:shd w:val="clear" w:color="auto" w:fill="auto"/>
          </w:tcPr>
          <w:p w14:paraId="23F2EA88" w14:textId="77777777" w:rsidR="00D06ADB" w:rsidRPr="00AA0CAD" w:rsidRDefault="00C91E29" w:rsidP="00C91E29">
            <w:pPr>
              <w:rPr>
                <w:lang w:val="en-US"/>
              </w:rPr>
            </w:pPr>
            <w:r w:rsidRPr="00AA0CAD">
              <w:rPr>
                <w:lang w:val="en-US"/>
              </w:rPr>
              <w:t>Standard of the SAE</w:t>
            </w:r>
          </w:p>
        </w:tc>
      </w:tr>
      <w:tr w:rsidR="00D06ADB" w:rsidRPr="00AA0CAD" w14:paraId="263071ED" w14:textId="77777777" w:rsidTr="00F24E60">
        <w:tblPrEx>
          <w:tblCellMar>
            <w:top w:w="42" w:type="dxa"/>
            <w:left w:w="96" w:type="dxa"/>
            <w:right w:w="105" w:type="dxa"/>
          </w:tblCellMar>
        </w:tblPrEx>
        <w:trPr>
          <w:gridAfter w:val="1"/>
          <w:wAfter w:w="47" w:type="dxa"/>
          <w:trHeight w:val="468"/>
        </w:trPr>
        <w:tc>
          <w:tcPr>
            <w:tcW w:w="4651" w:type="dxa"/>
            <w:tcBorders>
              <w:top w:val="single" w:sz="2" w:space="0" w:color="000000"/>
              <w:left w:val="single" w:sz="2" w:space="0" w:color="000000"/>
              <w:bottom w:val="single" w:sz="2" w:space="0" w:color="000000"/>
              <w:right w:val="single" w:sz="2" w:space="0" w:color="000000"/>
            </w:tcBorders>
            <w:shd w:val="clear" w:color="auto" w:fill="auto"/>
          </w:tcPr>
          <w:p w14:paraId="08868CAB" w14:textId="77777777" w:rsidR="00D06ADB" w:rsidRPr="00AA0CAD" w:rsidRDefault="00D06ADB" w:rsidP="0021607E">
            <w:pPr>
              <w:rPr>
                <w:lang w:val="en-US"/>
              </w:rPr>
            </w:pPr>
            <w:r w:rsidRPr="00AA0CAD">
              <w:rPr>
                <w:lang w:val="en-US"/>
              </w:rPr>
              <w:t>ISO 20471</w:t>
            </w:r>
            <w:r w:rsidR="00C91E29" w:rsidRPr="00AA0CAD">
              <w:rPr>
                <w:lang w:val="en-US"/>
              </w:rPr>
              <w:t>:</w:t>
            </w:r>
            <w:r w:rsidRPr="00AA0CAD">
              <w:rPr>
                <w:lang w:val="en-US"/>
              </w:rPr>
              <w:t>2013</w:t>
            </w:r>
          </w:p>
        </w:tc>
        <w:tc>
          <w:tcPr>
            <w:tcW w:w="4640" w:type="dxa"/>
            <w:tcBorders>
              <w:top w:val="single" w:sz="2" w:space="0" w:color="000000"/>
              <w:left w:val="single" w:sz="2" w:space="0" w:color="000000"/>
              <w:bottom w:val="single" w:sz="2" w:space="0" w:color="000000"/>
              <w:right w:val="single" w:sz="2" w:space="0" w:color="000000"/>
            </w:tcBorders>
            <w:shd w:val="clear" w:color="auto" w:fill="auto"/>
          </w:tcPr>
          <w:p w14:paraId="2CCF4255" w14:textId="77777777" w:rsidR="00D06ADB" w:rsidRPr="00AA0CAD" w:rsidRDefault="00D06ADB" w:rsidP="0021607E">
            <w:pPr>
              <w:rPr>
                <w:lang w:val="en-US"/>
              </w:rPr>
            </w:pPr>
            <w:r w:rsidRPr="00AA0CAD">
              <w:rPr>
                <w:lang w:val="en-US"/>
              </w:rPr>
              <w:t>High visibility clothing. Test methods and requirements</w:t>
            </w:r>
          </w:p>
        </w:tc>
      </w:tr>
      <w:tr w:rsidR="00D06ADB" w:rsidRPr="00AA0CAD" w14:paraId="22530BDC" w14:textId="77777777" w:rsidTr="00F24E60">
        <w:tblPrEx>
          <w:tblCellMar>
            <w:top w:w="42" w:type="dxa"/>
            <w:left w:w="96" w:type="dxa"/>
            <w:right w:w="105" w:type="dxa"/>
          </w:tblCellMar>
        </w:tblPrEx>
        <w:trPr>
          <w:gridAfter w:val="1"/>
          <w:wAfter w:w="47" w:type="dxa"/>
          <w:trHeight w:val="238"/>
        </w:trPr>
        <w:tc>
          <w:tcPr>
            <w:tcW w:w="4651" w:type="dxa"/>
            <w:tcBorders>
              <w:top w:val="single" w:sz="2" w:space="0" w:color="000000"/>
              <w:left w:val="single" w:sz="2" w:space="0" w:color="000000"/>
              <w:bottom w:val="single" w:sz="2" w:space="0" w:color="000000"/>
              <w:right w:val="single" w:sz="2" w:space="0" w:color="000000"/>
            </w:tcBorders>
            <w:shd w:val="clear" w:color="auto" w:fill="auto"/>
          </w:tcPr>
          <w:p w14:paraId="2B8F49AC" w14:textId="77777777" w:rsidR="00D06ADB" w:rsidRPr="00AA0CAD" w:rsidRDefault="00D06ADB" w:rsidP="0021607E">
            <w:pPr>
              <w:rPr>
                <w:lang w:val="en-US"/>
              </w:rPr>
            </w:pPr>
            <w:r w:rsidRPr="00AA0CAD">
              <w:rPr>
                <w:lang w:val="en-US"/>
              </w:rPr>
              <w:t>ISO 9001:2018</w:t>
            </w:r>
          </w:p>
        </w:tc>
        <w:tc>
          <w:tcPr>
            <w:tcW w:w="4640" w:type="dxa"/>
            <w:tcBorders>
              <w:top w:val="single" w:sz="2" w:space="0" w:color="000000"/>
              <w:left w:val="single" w:sz="2" w:space="0" w:color="000000"/>
              <w:bottom w:val="single" w:sz="2" w:space="0" w:color="000000"/>
              <w:right w:val="single" w:sz="2" w:space="0" w:color="000000"/>
            </w:tcBorders>
            <w:shd w:val="clear" w:color="auto" w:fill="auto"/>
          </w:tcPr>
          <w:p w14:paraId="330A0448" w14:textId="77777777" w:rsidR="00D06ADB" w:rsidRPr="00AA0CAD" w:rsidRDefault="00D06ADB" w:rsidP="0021607E">
            <w:pPr>
              <w:rPr>
                <w:lang w:val="en-US"/>
              </w:rPr>
            </w:pPr>
          </w:p>
        </w:tc>
      </w:tr>
      <w:tr w:rsidR="00D06ADB" w:rsidRPr="00AA0CAD" w14:paraId="116E2ABC" w14:textId="77777777" w:rsidTr="00F24E60">
        <w:tblPrEx>
          <w:tblCellMar>
            <w:top w:w="42" w:type="dxa"/>
            <w:left w:w="96" w:type="dxa"/>
            <w:right w:w="105" w:type="dxa"/>
          </w:tblCellMar>
        </w:tblPrEx>
        <w:trPr>
          <w:gridAfter w:val="1"/>
          <w:wAfter w:w="47" w:type="dxa"/>
          <w:trHeight w:val="240"/>
        </w:trPr>
        <w:tc>
          <w:tcPr>
            <w:tcW w:w="4651" w:type="dxa"/>
            <w:tcBorders>
              <w:top w:val="single" w:sz="2" w:space="0" w:color="000000"/>
              <w:left w:val="single" w:sz="2" w:space="0" w:color="000000"/>
              <w:bottom w:val="single" w:sz="2" w:space="0" w:color="000000"/>
              <w:right w:val="single" w:sz="2" w:space="0" w:color="000000"/>
            </w:tcBorders>
            <w:shd w:val="clear" w:color="auto" w:fill="auto"/>
          </w:tcPr>
          <w:p w14:paraId="66FAB842" w14:textId="77777777" w:rsidR="00D06ADB" w:rsidRPr="00AA0CAD" w:rsidRDefault="00D06ADB" w:rsidP="0021607E">
            <w:pPr>
              <w:rPr>
                <w:lang w:val="en-US"/>
              </w:rPr>
            </w:pPr>
            <w:r w:rsidRPr="00AA0CAD">
              <w:rPr>
                <w:lang w:val="en-US"/>
              </w:rPr>
              <w:t>Airport User Guide</w:t>
            </w:r>
          </w:p>
        </w:tc>
        <w:tc>
          <w:tcPr>
            <w:tcW w:w="4640" w:type="dxa"/>
            <w:tcBorders>
              <w:top w:val="single" w:sz="2" w:space="0" w:color="000000"/>
              <w:left w:val="single" w:sz="2" w:space="0" w:color="000000"/>
              <w:bottom w:val="single" w:sz="2" w:space="0" w:color="000000"/>
              <w:right w:val="single" w:sz="2" w:space="0" w:color="000000"/>
            </w:tcBorders>
            <w:shd w:val="clear" w:color="auto" w:fill="auto"/>
          </w:tcPr>
          <w:p w14:paraId="3B7BA4CD" w14:textId="77777777" w:rsidR="00D06ADB" w:rsidRPr="00AA0CAD" w:rsidRDefault="00D06ADB" w:rsidP="0021607E">
            <w:pPr>
              <w:rPr>
                <w:lang w:val="en-US"/>
              </w:rPr>
            </w:pPr>
          </w:p>
        </w:tc>
      </w:tr>
    </w:tbl>
    <w:p w14:paraId="4A6A351B" w14:textId="77777777" w:rsidR="00BF6236" w:rsidRPr="00AA0CAD" w:rsidRDefault="002C0149" w:rsidP="0021607E">
      <w:pPr>
        <w:pStyle w:val="1"/>
        <w:spacing w:before="240"/>
        <w:rPr>
          <w:lang w:val="en-US"/>
        </w:rPr>
      </w:pPr>
      <w:r w:rsidRPr="00AA0CAD">
        <w:rPr>
          <w:lang w:val="en-US"/>
        </w:rPr>
        <w:t xml:space="preserve">The Service Provider </w:t>
      </w:r>
      <w:r w:rsidR="00C91E29" w:rsidRPr="00AA0CAD">
        <w:rPr>
          <w:lang w:val="en-US"/>
        </w:rPr>
        <w:t xml:space="preserve">shall maintain the </w:t>
      </w:r>
      <w:r w:rsidRPr="00AA0CAD">
        <w:rPr>
          <w:lang w:val="en-US"/>
        </w:rPr>
        <w:t xml:space="preserve">valid civil liability insurance </w:t>
      </w:r>
      <w:r w:rsidR="00C91E29" w:rsidRPr="00AA0CAD">
        <w:rPr>
          <w:lang w:val="en-US"/>
        </w:rPr>
        <w:t xml:space="preserve">under a </w:t>
      </w:r>
      <w:r w:rsidRPr="00AA0CAD">
        <w:rPr>
          <w:lang w:val="en-US"/>
        </w:rPr>
        <w:t xml:space="preserve">contract for the provision of ground handling services </w:t>
      </w:r>
      <w:r w:rsidR="00C91E29" w:rsidRPr="00AA0CAD">
        <w:rPr>
          <w:lang w:val="en-US"/>
        </w:rPr>
        <w:t xml:space="preserve">and </w:t>
      </w:r>
      <w:r w:rsidRPr="00AA0CAD">
        <w:rPr>
          <w:lang w:val="en-US"/>
        </w:rPr>
        <w:t xml:space="preserve">the use of </w:t>
      </w:r>
      <w:r w:rsidR="00C91E29" w:rsidRPr="00AA0CAD">
        <w:rPr>
          <w:lang w:val="en-US"/>
        </w:rPr>
        <w:t xml:space="preserve">the </w:t>
      </w:r>
      <w:r w:rsidRPr="00AA0CAD">
        <w:rPr>
          <w:lang w:val="en-US"/>
        </w:rPr>
        <w:t xml:space="preserve">centralized infrastructure </w:t>
      </w:r>
      <w:r w:rsidR="00C91E29" w:rsidRPr="00AA0CAD">
        <w:rPr>
          <w:lang w:val="en-US"/>
        </w:rPr>
        <w:t xml:space="preserve">for an </w:t>
      </w:r>
      <w:r w:rsidRPr="00AA0CAD">
        <w:rPr>
          <w:lang w:val="en-US"/>
        </w:rPr>
        <w:t>amount of one million five hundred thousand US dollars</w:t>
      </w:r>
      <w:r w:rsidR="00C91E29" w:rsidRPr="00AA0CAD">
        <w:rPr>
          <w:lang w:val="en-US"/>
        </w:rPr>
        <w:t xml:space="preserve"> (KZT 1,500,000)</w:t>
      </w:r>
      <w:r w:rsidRPr="00AA0CAD">
        <w:rPr>
          <w:lang w:val="en-US"/>
        </w:rPr>
        <w:t>.</w:t>
      </w:r>
    </w:p>
    <w:p w14:paraId="6784193C" w14:textId="77777777" w:rsidR="00BF6236" w:rsidRPr="00AA0CAD" w:rsidRDefault="002C0149" w:rsidP="0021607E">
      <w:pPr>
        <w:pStyle w:val="1"/>
        <w:rPr>
          <w:lang w:val="en-US"/>
        </w:rPr>
      </w:pPr>
      <w:r w:rsidRPr="00AA0CAD">
        <w:rPr>
          <w:lang w:val="en-US"/>
        </w:rPr>
        <w:t xml:space="preserve">The potential </w:t>
      </w:r>
      <w:r w:rsidR="00C91E29" w:rsidRPr="00AA0CAD">
        <w:rPr>
          <w:lang w:val="en-US"/>
        </w:rPr>
        <w:t>provider</w:t>
      </w:r>
      <w:r w:rsidRPr="00AA0CAD">
        <w:rPr>
          <w:lang w:val="en-US"/>
        </w:rPr>
        <w:t xml:space="preserve"> </w:t>
      </w:r>
      <w:r w:rsidR="00E820BB" w:rsidRPr="00AA0CAD">
        <w:rPr>
          <w:lang w:val="en-US"/>
        </w:rPr>
        <w:t>shall have</w:t>
      </w:r>
      <w:r w:rsidRPr="00AA0CAD">
        <w:rPr>
          <w:lang w:val="en-US"/>
        </w:rPr>
        <w:t xml:space="preserve"> an instruction </w:t>
      </w:r>
      <w:r w:rsidR="00D06ADB" w:rsidRPr="00AA0CAD">
        <w:rPr>
          <w:lang w:val="en-US"/>
        </w:rPr>
        <w:t xml:space="preserve">that regulates the sequential procedures and interaction with the Department of Aviation Safety of the airport operator and the </w:t>
      </w:r>
      <w:r w:rsidR="00E820BB" w:rsidRPr="00AA0CAD">
        <w:rPr>
          <w:lang w:val="en-US"/>
        </w:rPr>
        <w:t>potential provider</w:t>
      </w:r>
      <w:r w:rsidR="00D06ADB" w:rsidRPr="00AA0CAD">
        <w:rPr>
          <w:lang w:val="en-US"/>
        </w:rPr>
        <w:t>.</w:t>
      </w:r>
    </w:p>
    <w:p w14:paraId="51C8F720" w14:textId="77777777" w:rsidR="00BF6236" w:rsidRPr="00AA0CAD" w:rsidRDefault="002C0149" w:rsidP="0021607E">
      <w:pPr>
        <w:pStyle w:val="1"/>
        <w:rPr>
          <w:lang w:val="en-US"/>
        </w:rPr>
      </w:pPr>
      <w:r w:rsidRPr="00AA0CAD">
        <w:rPr>
          <w:lang w:val="en-US"/>
        </w:rPr>
        <w:t xml:space="preserve">The </w:t>
      </w:r>
      <w:r w:rsidR="00C91E29" w:rsidRPr="00AA0CAD">
        <w:rPr>
          <w:lang w:val="en-US"/>
        </w:rPr>
        <w:t>Service Provider shall</w:t>
      </w:r>
      <w:r w:rsidRPr="00AA0CAD">
        <w:rPr>
          <w:lang w:val="en-US"/>
        </w:rPr>
        <w:t>:</w:t>
      </w:r>
    </w:p>
    <w:p w14:paraId="25BD68C8" w14:textId="77777777" w:rsidR="00BF6236" w:rsidRPr="00AA0CAD" w:rsidRDefault="002C0149" w:rsidP="00263B83">
      <w:pPr>
        <w:pStyle w:val="a7"/>
        <w:numPr>
          <w:ilvl w:val="0"/>
          <w:numId w:val="37"/>
        </w:numPr>
        <w:ind w:left="1724" w:hanging="284"/>
        <w:rPr>
          <w:lang w:val="en-US"/>
        </w:rPr>
      </w:pPr>
      <w:r w:rsidRPr="00AA0CAD">
        <w:rPr>
          <w:lang w:val="en-US"/>
        </w:rPr>
        <w:t xml:space="preserve">comply with the labor protection, fire </w:t>
      </w:r>
      <w:r w:rsidR="00C91E29" w:rsidRPr="00AA0CAD">
        <w:rPr>
          <w:lang w:val="en-US"/>
        </w:rPr>
        <w:t xml:space="preserve">safety </w:t>
      </w:r>
      <w:r w:rsidR="00D06ADB" w:rsidRPr="00AA0CAD">
        <w:rPr>
          <w:lang w:val="en-US"/>
        </w:rPr>
        <w:t>and industrial safety</w:t>
      </w:r>
      <w:r w:rsidR="00C91E29" w:rsidRPr="00AA0CAD">
        <w:rPr>
          <w:lang w:val="en-US"/>
        </w:rPr>
        <w:t xml:space="preserve"> </w:t>
      </w:r>
      <w:proofErr w:type="gramStart"/>
      <w:r w:rsidR="00C91E29" w:rsidRPr="00AA0CAD">
        <w:rPr>
          <w:lang w:val="en-US"/>
        </w:rPr>
        <w:t>requirements</w:t>
      </w:r>
      <w:r w:rsidR="00D06ADB" w:rsidRPr="00AA0CAD">
        <w:rPr>
          <w:lang w:val="en-US"/>
        </w:rPr>
        <w:t>;</w:t>
      </w:r>
      <w:proofErr w:type="gramEnd"/>
    </w:p>
    <w:p w14:paraId="6E69988B" w14:textId="77777777" w:rsidR="00BF6236" w:rsidRPr="00AA0CAD" w:rsidRDefault="002C0149" w:rsidP="00263B83">
      <w:pPr>
        <w:pStyle w:val="a7"/>
        <w:numPr>
          <w:ilvl w:val="0"/>
          <w:numId w:val="37"/>
        </w:numPr>
        <w:ind w:left="1724" w:hanging="284"/>
        <w:rPr>
          <w:lang w:val="en-US"/>
        </w:rPr>
      </w:pPr>
      <w:r w:rsidRPr="00AA0CAD">
        <w:rPr>
          <w:lang w:val="en-US"/>
        </w:rPr>
        <w:t>pr</w:t>
      </w:r>
      <w:r w:rsidR="009B202B" w:rsidRPr="00AA0CAD">
        <w:rPr>
          <w:lang w:val="en-US"/>
        </w:rPr>
        <w:t xml:space="preserve">esent </w:t>
      </w:r>
      <w:r w:rsidRPr="00AA0CAD">
        <w:rPr>
          <w:lang w:val="en-US"/>
        </w:rPr>
        <w:t xml:space="preserve">an ISO 14001 environmental management </w:t>
      </w:r>
      <w:proofErr w:type="gramStart"/>
      <w:r w:rsidRPr="00AA0CAD">
        <w:rPr>
          <w:lang w:val="en-US"/>
        </w:rPr>
        <w:t>certificate;</w:t>
      </w:r>
      <w:proofErr w:type="gramEnd"/>
    </w:p>
    <w:p w14:paraId="640E0F2B" w14:textId="77777777" w:rsidR="00BF6236" w:rsidRPr="00AA0CAD" w:rsidRDefault="002C0149" w:rsidP="00263B83">
      <w:pPr>
        <w:pStyle w:val="a7"/>
        <w:numPr>
          <w:ilvl w:val="0"/>
          <w:numId w:val="37"/>
        </w:numPr>
        <w:ind w:left="1724" w:hanging="284"/>
        <w:rPr>
          <w:lang w:val="en-US"/>
        </w:rPr>
      </w:pPr>
      <w:r w:rsidRPr="00AA0CAD">
        <w:rPr>
          <w:lang w:val="en-US"/>
        </w:rPr>
        <w:t>have</w:t>
      </w:r>
      <w:r w:rsidR="009B202B" w:rsidRPr="00AA0CAD">
        <w:rPr>
          <w:lang w:val="en-US"/>
        </w:rPr>
        <w:t xml:space="preserve"> in place</w:t>
      </w:r>
      <w:r w:rsidRPr="00AA0CAD">
        <w:rPr>
          <w:lang w:val="en-US"/>
        </w:rPr>
        <w:t xml:space="preserve"> a functioning </w:t>
      </w:r>
      <w:r w:rsidR="009B202B" w:rsidRPr="00AA0CAD">
        <w:rPr>
          <w:lang w:val="en-US"/>
        </w:rPr>
        <w:t xml:space="preserve">flight </w:t>
      </w:r>
      <w:r w:rsidRPr="00AA0CAD">
        <w:rPr>
          <w:lang w:val="en-US"/>
        </w:rPr>
        <w:t>s</w:t>
      </w:r>
      <w:r w:rsidR="009B202B" w:rsidRPr="00AA0CAD">
        <w:rPr>
          <w:lang w:val="en-US"/>
        </w:rPr>
        <w:t xml:space="preserve">afety </w:t>
      </w:r>
      <w:r w:rsidRPr="00AA0CAD">
        <w:rPr>
          <w:lang w:val="en-US"/>
        </w:rPr>
        <w:t xml:space="preserve">management </w:t>
      </w:r>
      <w:proofErr w:type="gramStart"/>
      <w:r w:rsidRPr="00AA0CAD">
        <w:rPr>
          <w:lang w:val="en-US"/>
        </w:rPr>
        <w:t>system</w:t>
      </w:r>
      <w:r w:rsidR="009B202B" w:rsidRPr="00AA0CAD">
        <w:rPr>
          <w:lang w:val="en-US"/>
        </w:rPr>
        <w:t>;</w:t>
      </w:r>
      <w:proofErr w:type="gramEnd"/>
    </w:p>
    <w:p w14:paraId="0A68DC6F" w14:textId="77777777" w:rsidR="00D06ADB" w:rsidRPr="00AA0CAD" w:rsidRDefault="00D06ADB" w:rsidP="00263B83">
      <w:pPr>
        <w:pStyle w:val="a7"/>
        <w:numPr>
          <w:ilvl w:val="0"/>
          <w:numId w:val="37"/>
        </w:numPr>
        <w:ind w:left="1724" w:hanging="284"/>
        <w:rPr>
          <w:lang w:val="en-US"/>
        </w:rPr>
      </w:pPr>
      <w:r w:rsidRPr="00AA0CAD">
        <w:rPr>
          <w:lang w:val="en-US"/>
        </w:rPr>
        <w:t xml:space="preserve">have the developed Ground Operations Manual </w:t>
      </w:r>
      <w:r w:rsidR="009B202B" w:rsidRPr="00AA0CAD">
        <w:rPr>
          <w:lang w:val="en-US"/>
        </w:rPr>
        <w:t xml:space="preserve">describing </w:t>
      </w:r>
      <w:r w:rsidR="002C0149" w:rsidRPr="00AA0CAD">
        <w:rPr>
          <w:lang w:val="en-US"/>
        </w:rPr>
        <w:t>the ground handling procedures for the specified types of aircraft</w:t>
      </w:r>
      <w:r w:rsidR="009B202B" w:rsidRPr="00AA0CAD">
        <w:rPr>
          <w:lang w:val="en-US"/>
        </w:rPr>
        <w:t>s</w:t>
      </w:r>
      <w:r w:rsidR="002C0149" w:rsidRPr="00AA0CAD">
        <w:rPr>
          <w:lang w:val="en-US"/>
        </w:rPr>
        <w:t xml:space="preserve"> that meets the requirements listed in paragraph 9 of this technical </w:t>
      </w:r>
      <w:proofErr w:type="gramStart"/>
      <w:r w:rsidR="002C0149" w:rsidRPr="00AA0CAD">
        <w:rPr>
          <w:lang w:val="en-US"/>
        </w:rPr>
        <w:t>specification</w:t>
      </w:r>
      <w:r w:rsidRPr="00AA0CAD">
        <w:rPr>
          <w:lang w:val="en-US"/>
        </w:rPr>
        <w:t>;</w:t>
      </w:r>
      <w:proofErr w:type="gramEnd"/>
    </w:p>
    <w:p w14:paraId="73DD52CE" w14:textId="77777777" w:rsidR="00BF6236" w:rsidRPr="00AA0CAD" w:rsidRDefault="009B202B" w:rsidP="00263B83">
      <w:pPr>
        <w:pStyle w:val="a7"/>
        <w:numPr>
          <w:ilvl w:val="0"/>
          <w:numId w:val="37"/>
        </w:numPr>
        <w:ind w:left="1724" w:hanging="284"/>
        <w:rPr>
          <w:lang w:val="en-US"/>
        </w:rPr>
      </w:pPr>
      <w:r w:rsidRPr="00AA0CAD">
        <w:rPr>
          <w:lang w:val="en-US"/>
        </w:rPr>
        <w:t xml:space="preserve">the </w:t>
      </w:r>
      <w:r w:rsidR="002C0149" w:rsidRPr="00AA0CAD">
        <w:rPr>
          <w:lang w:val="en-US"/>
        </w:rPr>
        <w:t>approved emergency plan and contingency response plan.</w:t>
      </w:r>
    </w:p>
    <w:p w14:paraId="0CBEA9CA" w14:textId="77777777" w:rsidR="00BF6236" w:rsidRPr="00AA0CAD" w:rsidRDefault="002C0149" w:rsidP="0021607E">
      <w:pPr>
        <w:pStyle w:val="a5"/>
      </w:pPr>
      <w:r w:rsidRPr="00AA0CAD">
        <w:t>Resources</w:t>
      </w:r>
    </w:p>
    <w:p w14:paraId="09847517" w14:textId="77777777" w:rsidR="00BF6236" w:rsidRPr="00AA0CAD" w:rsidRDefault="002C0149" w:rsidP="0021607E">
      <w:pPr>
        <w:pStyle w:val="1"/>
        <w:rPr>
          <w:lang w:val="en-US"/>
        </w:rPr>
      </w:pPr>
      <w:r w:rsidRPr="00AA0CAD">
        <w:rPr>
          <w:lang w:val="en-US"/>
        </w:rPr>
        <w:t xml:space="preserve">The </w:t>
      </w:r>
      <w:r w:rsidR="009B202B" w:rsidRPr="00AA0CAD">
        <w:rPr>
          <w:lang w:val="en-US"/>
        </w:rPr>
        <w:t xml:space="preserve">provider shall that its </w:t>
      </w:r>
      <w:r w:rsidRPr="00AA0CAD">
        <w:rPr>
          <w:lang w:val="en-US"/>
        </w:rPr>
        <w:t xml:space="preserve">ground </w:t>
      </w:r>
      <w:r w:rsidR="009B202B" w:rsidRPr="00AA0CAD">
        <w:rPr>
          <w:lang w:val="en-US"/>
        </w:rPr>
        <w:t xml:space="preserve">operations meet </w:t>
      </w:r>
      <w:r w:rsidRPr="00AA0CAD">
        <w:rPr>
          <w:lang w:val="en-US"/>
        </w:rPr>
        <w:t xml:space="preserve">the requirements of the airline, the </w:t>
      </w:r>
      <w:proofErr w:type="spellStart"/>
      <w:r w:rsidRPr="00AA0CAD">
        <w:rPr>
          <w:lang w:val="en-US"/>
        </w:rPr>
        <w:t>lATA</w:t>
      </w:r>
      <w:proofErr w:type="spellEnd"/>
      <w:r w:rsidRPr="00AA0CAD">
        <w:rPr>
          <w:lang w:val="en-US"/>
        </w:rPr>
        <w:t xml:space="preserve"> Standard Ground Handling Agreement (SGHA), </w:t>
      </w:r>
      <w:r w:rsidR="009B202B" w:rsidRPr="00AA0CAD">
        <w:rPr>
          <w:lang w:val="en-US"/>
        </w:rPr>
        <w:t>the Service Level Agreeme</w:t>
      </w:r>
      <w:r w:rsidR="00D06ADB" w:rsidRPr="00AA0CAD">
        <w:rPr>
          <w:lang w:val="en-US"/>
        </w:rPr>
        <w:t>n</w:t>
      </w:r>
      <w:r w:rsidRPr="00AA0CAD">
        <w:rPr>
          <w:lang w:val="en-US"/>
        </w:rPr>
        <w:t xml:space="preserve">t (SLA) and </w:t>
      </w:r>
      <w:r w:rsidR="009B202B" w:rsidRPr="00AA0CAD">
        <w:rPr>
          <w:lang w:val="en-US"/>
        </w:rPr>
        <w:t xml:space="preserve">the </w:t>
      </w:r>
      <w:r w:rsidRPr="00AA0CAD">
        <w:rPr>
          <w:lang w:val="en-US"/>
        </w:rPr>
        <w:t>airport operator standards.</w:t>
      </w:r>
    </w:p>
    <w:p w14:paraId="398CAA81" w14:textId="77777777" w:rsidR="00BF6236" w:rsidRPr="00AA0CAD" w:rsidRDefault="002C0149" w:rsidP="0021607E">
      <w:pPr>
        <w:pStyle w:val="1"/>
        <w:rPr>
          <w:lang w:val="en-US"/>
        </w:rPr>
      </w:pPr>
      <w:r w:rsidRPr="00AA0CAD">
        <w:rPr>
          <w:lang w:val="en-US"/>
        </w:rPr>
        <w:t xml:space="preserve">The potential </w:t>
      </w:r>
      <w:r w:rsidR="009B202B" w:rsidRPr="00AA0CAD">
        <w:rPr>
          <w:lang w:val="en-US"/>
        </w:rPr>
        <w:t>provider shall secure a</w:t>
      </w:r>
      <w:r w:rsidRPr="00AA0CAD">
        <w:rPr>
          <w:lang w:val="en-US"/>
        </w:rPr>
        <w:t xml:space="preserve"> number of qualified specialists, specialized ground handling </w:t>
      </w:r>
      <w:r w:rsidR="009B202B" w:rsidRPr="00AA0CAD">
        <w:rPr>
          <w:lang w:val="en-US"/>
        </w:rPr>
        <w:t>machinery</w:t>
      </w:r>
      <w:r w:rsidRPr="00AA0CAD">
        <w:rPr>
          <w:lang w:val="en-US"/>
        </w:rPr>
        <w:t xml:space="preserve"> and equipment for each </w:t>
      </w:r>
      <w:r w:rsidR="006B418C" w:rsidRPr="00AA0CAD">
        <w:rPr>
          <w:lang w:val="en-US"/>
        </w:rPr>
        <w:t>stated</w:t>
      </w:r>
      <w:r w:rsidR="009B202B" w:rsidRPr="00AA0CAD">
        <w:rPr>
          <w:lang w:val="en-US"/>
        </w:rPr>
        <w:t xml:space="preserve"> </w:t>
      </w:r>
      <w:r w:rsidRPr="00AA0CAD">
        <w:rPr>
          <w:lang w:val="en-US"/>
        </w:rPr>
        <w:t xml:space="preserve">service based on the type, scope of services and compliance with </w:t>
      </w:r>
      <w:r w:rsidR="009B202B" w:rsidRPr="00AA0CAD">
        <w:rPr>
          <w:lang w:val="en-US"/>
        </w:rPr>
        <w:t xml:space="preserve">the </w:t>
      </w:r>
      <w:r w:rsidRPr="00AA0CAD">
        <w:rPr>
          <w:lang w:val="en-US"/>
        </w:rPr>
        <w:t xml:space="preserve">established requirements, and also provide for an additional reserve of 5% of the </w:t>
      </w:r>
      <w:r w:rsidR="006B418C" w:rsidRPr="00AA0CAD">
        <w:rPr>
          <w:lang w:val="en-US"/>
        </w:rPr>
        <w:t>stated</w:t>
      </w:r>
      <w:r w:rsidR="009B202B" w:rsidRPr="00AA0CAD">
        <w:rPr>
          <w:lang w:val="en-US"/>
        </w:rPr>
        <w:t xml:space="preserve"> </w:t>
      </w:r>
      <w:r w:rsidRPr="00AA0CAD">
        <w:rPr>
          <w:lang w:val="en-US"/>
        </w:rPr>
        <w:t xml:space="preserve">resources to ensure </w:t>
      </w:r>
      <w:r w:rsidR="009B202B" w:rsidRPr="00AA0CAD">
        <w:rPr>
          <w:lang w:val="en-US"/>
        </w:rPr>
        <w:t xml:space="preserve">the </w:t>
      </w:r>
      <w:r w:rsidRPr="00AA0CAD">
        <w:rPr>
          <w:lang w:val="en-US"/>
        </w:rPr>
        <w:t>business continuity;</w:t>
      </w:r>
    </w:p>
    <w:p w14:paraId="6475E4B6" w14:textId="77777777" w:rsidR="00BF6236" w:rsidRPr="00AA0CAD" w:rsidRDefault="002C0149" w:rsidP="0021607E">
      <w:pPr>
        <w:pStyle w:val="1"/>
        <w:rPr>
          <w:lang w:val="en-US"/>
        </w:rPr>
      </w:pPr>
      <w:r w:rsidRPr="00AA0CAD">
        <w:rPr>
          <w:lang w:val="en-US"/>
        </w:rPr>
        <w:t xml:space="preserve">The following minimum flight connection time </w:t>
      </w:r>
      <w:r w:rsidR="009B202B" w:rsidRPr="00AA0CAD">
        <w:rPr>
          <w:lang w:val="en-US"/>
        </w:rPr>
        <w:t xml:space="preserve">shall </w:t>
      </w:r>
      <w:r w:rsidRPr="00AA0CAD">
        <w:rPr>
          <w:lang w:val="en-US"/>
        </w:rPr>
        <w:t xml:space="preserve">be </w:t>
      </w:r>
      <w:r w:rsidR="009B202B" w:rsidRPr="00AA0CAD">
        <w:rPr>
          <w:lang w:val="en-US"/>
        </w:rPr>
        <w:t xml:space="preserve">ensured </w:t>
      </w:r>
      <w:r w:rsidRPr="00AA0CAD">
        <w:rPr>
          <w:lang w:val="en-US"/>
        </w:rPr>
        <w:t xml:space="preserve">at the airport, </w:t>
      </w:r>
      <w:r w:rsidR="009B202B" w:rsidRPr="00AA0CAD">
        <w:rPr>
          <w:lang w:val="en-US"/>
        </w:rPr>
        <w:t xml:space="preserve">except for the </w:t>
      </w:r>
      <w:r w:rsidRPr="00AA0CAD">
        <w:rPr>
          <w:lang w:val="en-US"/>
        </w:rPr>
        <w:t xml:space="preserve">of flights </w:t>
      </w:r>
      <w:r w:rsidR="009B202B" w:rsidRPr="00AA0CAD">
        <w:rPr>
          <w:lang w:val="en-US"/>
        </w:rPr>
        <w:t>that require</w:t>
      </w:r>
      <w:r w:rsidRPr="00AA0CAD">
        <w:rPr>
          <w:lang w:val="en-US"/>
        </w:rPr>
        <w:t xml:space="preserve"> additional aviation security control:</w:t>
      </w:r>
    </w:p>
    <w:tbl>
      <w:tblPr>
        <w:tblW w:w="9380" w:type="dxa"/>
        <w:tblInd w:w="12" w:type="dxa"/>
        <w:tblCellMar>
          <w:top w:w="50" w:type="dxa"/>
          <w:left w:w="154" w:type="dxa"/>
          <w:right w:w="82" w:type="dxa"/>
        </w:tblCellMar>
        <w:tblLook w:val="04A0" w:firstRow="1" w:lastRow="0" w:firstColumn="1" w:lastColumn="0" w:noHBand="0" w:noVBand="1"/>
      </w:tblPr>
      <w:tblGrid>
        <w:gridCol w:w="2537"/>
        <w:gridCol w:w="3540"/>
        <w:gridCol w:w="3303"/>
      </w:tblGrid>
      <w:tr w:rsidR="00BF6236" w:rsidRPr="00AA0CAD" w14:paraId="5FD365F9" w14:textId="77777777" w:rsidTr="00E93ACD">
        <w:trPr>
          <w:trHeight w:val="720"/>
        </w:trPr>
        <w:tc>
          <w:tcPr>
            <w:tcW w:w="2537" w:type="dxa"/>
            <w:tcBorders>
              <w:top w:val="single" w:sz="2" w:space="0" w:color="000000"/>
              <w:left w:val="single" w:sz="2" w:space="0" w:color="000000"/>
              <w:bottom w:val="single" w:sz="2" w:space="0" w:color="000000"/>
              <w:right w:val="single" w:sz="2" w:space="0" w:color="000000"/>
            </w:tcBorders>
            <w:shd w:val="clear" w:color="auto" w:fill="auto"/>
          </w:tcPr>
          <w:p w14:paraId="19D40FC2" w14:textId="77777777" w:rsidR="009B202B" w:rsidRPr="00AA0CAD" w:rsidRDefault="002C0149" w:rsidP="0090731A">
            <w:pPr>
              <w:spacing w:line="259" w:lineRule="auto"/>
              <w:jc w:val="center"/>
              <w:rPr>
                <w:szCs w:val="20"/>
                <w:lang w:val="en-US"/>
              </w:rPr>
            </w:pPr>
            <w:r w:rsidRPr="00AA0CAD">
              <w:rPr>
                <w:szCs w:val="20"/>
                <w:lang w:val="en-US"/>
              </w:rPr>
              <w:t xml:space="preserve">Internal – Internal </w:t>
            </w:r>
          </w:p>
          <w:p w14:paraId="776D3FB1" w14:textId="77777777" w:rsidR="00BF6236" w:rsidRPr="00AA0CAD" w:rsidRDefault="002C0149" w:rsidP="0090731A">
            <w:pPr>
              <w:spacing w:line="259" w:lineRule="auto"/>
              <w:jc w:val="center"/>
              <w:rPr>
                <w:szCs w:val="20"/>
                <w:lang w:val="en-US"/>
              </w:rPr>
            </w:pPr>
            <w:r w:rsidRPr="00AA0CAD">
              <w:rPr>
                <w:szCs w:val="20"/>
                <w:lang w:val="en-US"/>
              </w:rPr>
              <w:t>60 minutes</w:t>
            </w:r>
          </w:p>
        </w:tc>
        <w:tc>
          <w:tcPr>
            <w:tcW w:w="3540" w:type="dxa"/>
            <w:tcBorders>
              <w:top w:val="single" w:sz="2" w:space="0" w:color="000000"/>
              <w:left w:val="single" w:sz="2" w:space="0" w:color="000000"/>
              <w:bottom w:val="single" w:sz="2" w:space="0" w:color="000000"/>
              <w:right w:val="single" w:sz="2" w:space="0" w:color="000000"/>
            </w:tcBorders>
            <w:shd w:val="clear" w:color="auto" w:fill="auto"/>
          </w:tcPr>
          <w:p w14:paraId="35316EAD" w14:textId="77777777" w:rsidR="009B202B" w:rsidRPr="00AA0CAD" w:rsidRDefault="002C0149" w:rsidP="0090731A">
            <w:pPr>
              <w:spacing w:line="259" w:lineRule="auto"/>
              <w:jc w:val="center"/>
              <w:rPr>
                <w:szCs w:val="20"/>
                <w:lang w:val="en-US"/>
              </w:rPr>
            </w:pPr>
            <w:r w:rsidRPr="00AA0CAD">
              <w:rPr>
                <w:szCs w:val="20"/>
                <w:lang w:val="en-US"/>
              </w:rPr>
              <w:t xml:space="preserve">Domestic - International // </w:t>
            </w:r>
          </w:p>
          <w:p w14:paraId="446FA29D" w14:textId="77777777" w:rsidR="0090731A" w:rsidRPr="00AA0CAD" w:rsidRDefault="002C0149" w:rsidP="0090731A">
            <w:pPr>
              <w:spacing w:line="259" w:lineRule="auto"/>
              <w:jc w:val="center"/>
              <w:rPr>
                <w:szCs w:val="20"/>
                <w:lang w:val="en-US"/>
              </w:rPr>
            </w:pPr>
            <w:r w:rsidRPr="00AA0CAD">
              <w:rPr>
                <w:szCs w:val="20"/>
                <w:lang w:val="en-US"/>
              </w:rPr>
              <w:t>International - Domestic</w:t>
            </w:r>
          </w:p>
          <w:p w14:paraId="09BE2A9E" w14:textId="77777777" w:rsidR="00BF6236" w:rsidRPr="00AA0CAD" w:rsidRDefault="002C0149" w:rsidP="0090731A">
            <w:pPr>
              <w:spacing w:line="259" w:lineRule="auto"/>
              <w:jc w:val="center"/>
              <w:rPr>
                <w:szCs w:val="20"/>
                <w:lang w:val="en-US"/>
              </w:rPr>
            </w:pPr>
            <w:r w:rsidRPr="00AA0CAD">
              <w:rPr>
                <w:szCs w:val="20"/>
                <w:lang w:val="en-US"/>
              </w:rPr>
              <w:t>75 minutes</w:t>
            </w:r>
          </w:p>
        </w:tc>
        <w:tc>
          <w:tcPr>
            <w:tcW w:w="3303" w:type="dxa"/>
            <w:tcBorders>
              <w:top w:val="single" w:sz="2" w:space="0" w:color="000000"/>
              <w:left w:val="single" w:sz="2" w:space="0" w:color="000000"/>
              <w:bottom w:val="single" w:sz="2" w:space="0" w:color="000000"/>
              <w:right w:val="single" w:sz="2" w:space="0" w:color="000000"/>
            </w:tcBorders>
            <w:shd w:val="clear" w:color="auto" w:fill="auto"/>
          </w:tcPr>
          <w:p w14:paraId="5F75B11C" w14:textId="77777777" w:rsidR="0090731A" w:rsidRPr="00AA0CAD" w:rsidRDefault="0090731A" w:rsidP="0090731A">
            <w:pPr>
              <w:spacing w:line="259" w:lineRule="auto"/>
              <w:jc w:val="center"/>
              <w:rPr>
                <w:szCs w:val="20"/>
                <w:lang w:val="en-US"/>
              </w:rPr>
            </w:pPr>
            <w:r w:rsidRPr="00AA0CAD">
              <w:rPr>
                <w:szCs w:val="20"/>
                <w:lang w:val="en-US"/>
              </w:rPr>
              <w:t>International - International</w:t>
            </w:r>
          </w:p>
          <w:p w14:paraId="4118647A" w14:textId="77777777" w:rsidR="00BF6236" w:rsidRPr="00AA0CAD" w:rsidRDefault="0090731A" w:rsidP="0090731A">
            <w:pPr>
              <w:spacing w:line="259" w:lineRule="auto"/>
              <w:jc w:val="center"/>
              <w:rPr>
                <w:szCs w:val="20"/>
                <w:lang w:val="en-US"/>
              </w:rPr>
            </w:pPr>
            <w:r w:rsidRPr="00AA0CAD">
              <w:rPr>
                <w:szCs w:val="20"/>
                <w:lang w:val="en-US"/>
              </w:rPr>
              <w:t>75 minutes</w:t>
            </w:r>
          </w:p>
        </w:tc>
      </w:tr>
    </w:tbl>
    <w:p w14:paraId="4BFBF080" w14:textId="77777777" w:rsidR="0090731A" w:rsidRPr="00AA0CAD" w:rsidRDefault="0090731A" w:rsidP="0090731A">
      <w:pPr>
        <w:pStyle w:val="a3"/>
        <w:numPr>
          <w:ilvl w:val="0"/>
          <w:numId w:val="20"/>
        </w:numPr>
        <w:rPr>
          <w:lang w:val="en-US"/>
        </w:rPr>
      </w:pPr>
      <w:r w:rsidRPr="00AA0CAD">
        <w:rPr>
          <w:lang w:val="en-US"/>
        </w:rPr>
        <w:t xml:space="preserve">Minimum </w:t>
      </w:r>
      <w:r w:rsidR="00E820BB" w:rsidRPr="00AA0CAD">
        <w:rPr>
          <w:lang w:val="en-US"/>
        </w:rPr>
        <w:t xml:space="preserve">ground </w:t>
      </w:r>
      <w:r w:rsidRPr="00AA0CAD">
        <w:rPr>
          <w:lang w:val="en-US"/>
        </w:rPr>
        <w:t>time</w:t>
      </w:r>
    </w:p>
    <w:tbl>
      <w:tblPr>
        <w:tblW w:w="9324" w:type="dxa"/>
        <w:tblInd w:w="12" w:type="dxa"/>
        <w:tblCellMar>
          <w:left w:w="76" w:type="dxa"/>
          <w:right w:w="32" w:type="dxa"/>
        </w:tblCellMar>
        <w:tblLook w:val="04A0" w:firstRow="1" w:lastRow="0" w:firstColumn="1" w:lastColumn="0" w:noHBand="0" w:noVBand="1"/>
      </w:tblPr>
      <w:tblGrid>
        <w:gridCol w:w="4802"/>
        <w:gridCol w:w="4522"/>
      </w:tblGrid>
      <w:tr w:rsidR="00BF6236" w:rsidRPr="00AA0CAD" w14:paraId="0A6C8D79" w14:textId="77777777" w:rsidTr="0090731A">
        <w:trPr>
          <w:trHeight w:val="245"/>
        </w:trPr>
        <w:tc>
          <w:tcPr>
            <w:tcW w:w="4802" w:type="dxa"/>
            <w:tcBorders>
              <w:top w:val="single" w:sz="2" w:space="0" w:color="000000"/>
              <w:left w:val="single" w:sz="2" w:space="0" w:color="000000"/>
              <w:bottom w:val="single" w:sz="2" w:space="0" w:color="000000"/>
              <w:right w:val="single" w:sz="2" w:space="0" w:color="000000"/>
            </w:tcBorders>
            <w:shd w:val="clear" w:color="auto" w:fill="auto"/>
          </w:tcPr>
          <w:p w14:paraId="1B463FAF" w14:textId="77777777" w:rsidR="00BF6236" w:rsidRPr="00AA0CAD" w:rsidRDefault="002C0149" w:rsidP="0090731A">
            <w:pPr>
              <w:spacing w:line="259" w:lineRule="auto"/>
              <w:ind w:left="125"/>
              <w:rPr>
                <w:szCs w:val="20"/>
                <w:lang w:val="en-US"/>
              </w:rPr>
            </w:pPr>
            <w:r w:rsidRPr="00AA0CAD">
              <w:rPr>
                <w:szCs w:val="20"/>
                <w:lang w:val="en-US"/>
              </w:rPr>
              <w:t>Aircraft type:</w:t>
            </w:r>
          </w:p>
        </w:tc>
        <w:tc>
          <w:tcPr>
            <w:tcW w:w="4522" w:type="dxa"/>
            <w:tcBorders>
              <w:top w:val="single" w:sz="2" w:space="0" w:color="000000"/>
              <w:left w:val="single" w:sz="2" w:space="0" w:color="000000"/>
              <w:bottom w:val="single" w:sz="2" w:space="0" w:color="000000"/>
              <w:right w:val="single" w:sz="2" w:space="0" w:color="000000"/>
            </w:tcBorders>
            <w:shd w:val="clear" w:color="auto" w:fill="auto"/>
          </w:tcPr>
          <w:p w14:paraId="7105E69A" w14:textId="77777777" w:rsidR="00BF6236" w:rsidRPr="00AA0CAD" w:rsidRDefault="0090731A" w:rsidP="0090731A">
            <w:pPr>
              <w:spacing w:line="259" w:lineRule="auto"/>
              <w:ind w:left="125"/>
              <w:rPr>
                <w:szCs w:val="20"/>
                <w:lang w:val="en-US"/>
              </w:rPr>
            </w:pPr>
            <w:r w:rsidRPr="00AA0CAD">
              <w:rPr>
                <w:szCs w:val="20"/>
                <w:lang w:val="en-US"/>
              </w:rPr>
              <w:t>MGT*</w:t>
            </w:r>
          </w:p>
        </w:tc>
      </w:tr>
      <w:tr w:rsidR="00BF6236" w:rsidRPr="00AA0CAD" w14:paraId="364C0846" w14:textId="77777777" w:rsidTr="0090731A">
        <w:trPr>
          <w:trHeight w:val="238"/>
        </w:trPr>
        <w:tc>
          <w:tcPr>
            <w:tcW w:w="4802" w:type="dxa"/>
            <w:tcBorders>
              <w:top w:val="single" w:sz="2" w:space="0" w:color="000000"/>
              <w:left w:val="single" w:sz="2" w:space="0" w:color="000000"/>
              <w:bottom w:val="single" w:sz="2" w:space="0" w:color="000000"/>
              <w:right w:val="single" w:sz="2" w:space="0" w:color="000000"/>
            </w:tcBorders>
            <w:shd w:val="clear" w:color="auto" w:fill="auto"/>
          </w:tcPr>
          <w:p w14:paraId="017C0140" w14:textId="77777777" w:rsidR="00BF6236" w:rsidRPr="00AA0CAD" w:rsidRDefault="002C0149" w:rsidP="00E93ACD">
            <w:pPr>
              <w:spacing w:line="259" w:lineRule="auto"/>
              <w:ind w:left="126"/>
              <w:rPr>
                <w:szCs w:val="20"/>
                <w:lang w:val="en-US"/>
              </w:rPr>
            </w:pPr>
            <w:r w:rsidRPr="00AA0CAD">
              <w:rPr>
                <w:szCs w:val="20"/>
                <w:lang w:val="en-US"/>
              </w:rPr>
              <w:t>F50 and similar</w:t>
            </w:r>
          </w:p>
        </w:tc>
        <w:tc>
          <w:tcPr>
            <w:tcW w:w="4522" w:type="dxa"/>
            <w:tcBorders>
              <w:top w:val="single" w:sz="2" w:space="0" w:color="000000"/>
              <w:left w:val="single" w:sz="2" w:space="0" w:color="000000"/>
              <w:bottom w:val="single" w:sz="2" w:space="0" w:color="000000"/>
              <w:right w:val="single" w:sz="2" w:space="0" w:color="000000"/>
            </w:tcBorders>
            <w:shd w:val="clear" w:color="auto" w:fill="auto"/>
          </w:tcPr>
          <w:p w14:paraId="0D48A0C3" w14:textId="77777777" w:rsidR="00BF6236" w:rsidRPr="00AA0CAD" w:rsidRDefault="002C0149" w:rsidP="00E93ACD">
            <w:pPr>
              <w:spacing w:line="259" w:lineRule="auto"/>
              <w:ind w:left="119"/>
              <w:rPr>
                <w:szCs w:val="20"/>
                <w:lang w:val="en-US"/>
              </w:rPr>
            </w:pPr>
            <w:r w:rsidRPr="00AA0CAD">
              <w:rPr>
                <w:szCs w:val="20"/>
                <w:lang w:val="en-US"/>
              </w:rPr>
              <w:t>45min</w:t>
            </w:r>
          </w:p>
        </w:tc>
      </w:tr>
      <w:tr w:rsidR="00BF6236" w:rsidRPr="00AA0CAD" w14:paraId="2F29E484" w14:textId="77777777" w:rsidTr="0090731A">
        <w:trPr>
          <w:trHeight w:val="242"/>
        </w:trPr>
        <w:tc>
          <w:tcPr>
            <w:tcW w:w="4802" w:type="dxa"/>
            <w:tcBorders>
              <w:top w:val="single" w:sz="2" w:space="0" w:color="000000"/>
              <w:left w:val="single" w:sz="2" w:space="0" w:color="000000"/>
              <w:bottom w:val="single" w:sz="2" w:space="0" w:color="000000"/>
              <w:right w:val="single" w:sz="2" w:space="0" w:color="000000"/>
            </w:tcBorders>
            <w:shd w:val="clear" w:color="auto" w:fill="auto"/>
          </w:tcPr>
          <w:p w14:paraId="1DE62396" w14:textId="77777777" w:rsidR="00BF6236" w:rsidRPr="00AA0CAD" w:rsidRDefault="002C0149" w:rsidP="0090731A">
            <w:pPr>
              <w:spacing w:line="259" w:lineRule="auto"/>
              <w:ind w:left="119"/>
              <w:rPr>
                <w:szCs w:val="20"/>
                <w:lang w:val="en-US"/>
              </w:rPr>
            </w:pPr>
            <w:r w:rsidRPr="00AA0CAD">
              <w:rPr>
                <w:szCs w:val="20"/>
                <w:lang w:val="en-US"/>
              </w:rPr>
              <w:t xml:space="preserve">A </w:t>
            </w:r>
            <w:r w:rsidR="009B202B" w:rsidRPr="00AA0CAD">
              <w:rPr>
                <w:szCs w:val="20"/>
                <w:lang w:val="en-US"/>
              </w:rPr>
              <w:t>319 A3</w:t>
            </w:r>
            <w:r w:rsidRPr="00AA0CAD">
              <w:rPr>
                <w:szCs w:val="20"/>
                <w:lang w:val="en-US"/>
              </w:rPr>
              <w:t>20 B737</w:t>
            </w:r>
          </w:p>
        </w:tc>
        <w:tc>
          <w:tcPr>
            <w:tcW w:w="4522" w:type="dxa"/>
            <w:tcBorders>
              <w:top w:val="single" w:sz="2" w:space="0" w:color="000000"/>
              <w:left w:val="single" w:sz="2" w:space="0" w:color="000000"/>
              <w:bottom w:val="single" w:sz="2" w:space="0" w:color="000000"/>
              <w:right w:val="single" w:sz="2" w:space="0" w:color="000000"/>
            </w:tcBorders>
            <w:shd w:val="clear" w:color="auto" w:fill="auto"/>
          </w:tcPr>
          <w:p w14:paraId="20EFEB7D" w14:textId="77777777" w:rsidR="00BF6236" w:rsidRPr="00AA0CAD" w:rsidRDefault="002C0149" w:rsidP="00E93ACD">
            <w:pPr>
              <w:spacing w:line="259" w:lineRule="auto"/>
              <w:ind w:left="126"/>
              <w:rPr>
                <w:szCs w:val="20"/>
                <w:lang w:val="en-US"/>
              </w:rPr>
            </w:pPr>
            <w:r w:rsidRPr="00AA0CAD">
              <w:rPr>
                <w:szCs w:val="20"/>
                <w:lang w:val="en-US"/>
              </w:rPr>
              <w:t>60 min</w:t>
            </w:r>
          </w:p>
        </w:tc>
      </w:tr>
      <w:tr w:rsidR="00BF6236" w:rsidRPr="00AA0CAD" w14:paraId="24F73659" w14:textId="77777777" w:rsidTr="0090731A">
        <w:trPr>
          <w:trHeight w:val="240"/>
        </w:trPr>
        <w:tc>
          <w:tcPr>
            <w:tcW w:w="4802" w:type="dxa"/>
            <w:tcBorders>
              <w:top w:val="single" w:sz="2" w:space="0" w:color="000000"/>
              <w:left w:val="single" w:sz="2" w:space="0" w:color="000000"/>
              <w:bottom w:val="single" w:sz="2" w:space="0" w:color="000000"/>
              <w:right w:val="single" w:sz="2" w:space="0" w:color="000000"/>
            </w:tcBorders>
            <w:shd w:val="clear" w:color="auto" w:fill="auto"/>
          </w:tcPr>
          <w:p w14:paraId="75306814" w14:textId="77777777" w:rsidR="00BF6236" w:rsidRPr="00AA0CAD" w:rsidRDefault="002C0149" w:rsidP="00E93ACD">
            <w:pPr>
              <w:spacing w:line="259" w:lineRule="auto"/>
              <w:ind w:left="126"/>
              <w:rPr>
                <w:szCs w:val="20"/>
                <w:lang w:val="en-US"/>
              </w:rPr>
            </w:pPr>
            <w:r w:rsidRPr="00AA0CAD">
              <w:rPr>
                <w:szCs w:val="20"/>
                <w:lang w:val="en-US"/>
              </w:rPr>
              <w:t>A321 B757</w:t>
            </w:r>
          </w:p>
        </w:tc>
        <w:tc>
          <w:tcPr>
            <w:tcW w:w="4522" w:type="dxa"/>
            <w:tcBorders>
              <w:top w:val="single" w:sz="2" w:space="0" w:color="000000"/>
              <w:left w:val="single" w:sz="2" w:space="0" w:color="000000"/>
              <w:bottom w:val="single" w:sz="2" w:space="0" w:color="000000"/>
              <w:right w:val="single" w:sz="2" w:space="0" w:color="000000"/>
            </w:tcBorders>
            <w:shd w:val="clear" w:color="auto" w:fill="auto"/>
          </w:tcPr>
          <w:p w14:paraId="5D15B615" w14:textId="77777777" w:rsidR="00BF6236" w:rsidRPr="00AA0CAD" w:rsidRDefault="002C0149" w:rsidP="00E93ACD">
            <w:pPr>
              <w:spacing w:line="259" w:lineRule="auto"/>
              <w:ind w:left="126"/>
              <w:rPr>
                <w:szCs w:val="20"/>
                <w:lang w:val="en-US"/>
              </w:rPr>
            </w:pPr>
            <w:r w:rsidRPr="00AA0CAD">
              <w:rPr>
                <w:szCs w:val="20"/>
                <w:lang w:val="en-US"/>
              </w:rPr>
              <w:t>70 min</w:t>
            </w:r>
          </w:p>
        </w:tc>
      </w:tr>
      <w:tr w:rsidR="00BF6236" w:rsidRPr="00AA0CAD" w14:paraId="4EE69243" w14:textId="77777777" w:rsidTr="0090731A">
        <w:trPr>
          <w:trHeight w:val="238"/>
        </w:trPr>
        <w:tc>
          <w:tcPr>
            <w:tcW w:w="4802" w:type="dxa"/>
            <w:tcBorders>
              <w:top w:val="single" w:sz="2" w:space="0" w:color="000000"/>
              <w:left w:val="single" w:sz="2" w:space="0" w:color="000000"/>
              <w:bottom w:val="single" w:sz="2" w:space="0" w:color="000000"/>
              <w:right w:val="single" w:sz="2" w:space="0" w:color="000000"/>
            </w:tcBorders>
            <w:shd w:val="clear" w:color="auto" w:fill="auto"/>
          </w:tcPr>
          <w:p w14:paraId="3AECAB54" w14:textId="77777777" w:rsidR="00BF6236" w:rsidRPr="00AA0CAD" w:rsidRDefault="009B202B" w:rsidP="0090731A">
            <w:pPr>
              <w:spacing w:line="259" w:lineRule="auto"/>
              <w:ind w:left="119"/>
              <w:rPr>
                <w:szCs w:val="20"/>
                <w:lang w:val="en-US"/>
              </w:rPr>
            </w:pPr>
            <w:r w:rsidRPr="00AA0CAD">
              <w:rPr>
                <w:szCs w:val="20"/>
                <w:lang w:val="en-US"/>
              </w:rPr>
              <w:t>A</w:t>
            </w:r>
            <w:r w:rsidR="0090731A" w:rsidRPr="00AA0CAD">
              <w:rPr>
                <w:szCs w:val="20"/>
                <w:lang w:val="en-US"/>
              </w:rPr>
              <w:t xml:space="preserve">330 </w:t>
            </w:r>
            <w:r w:rsidRPr="00AA0CAD">
              <w:rPr>
                <w:szCs w:val="20"/>
                <w:lang w:val="en-US"/>
              </w:rPr>
              <w:t>A</w:t>
            </w:r>
            <w:r w:rsidR="0090731A" w:rsidRPr="00AA0CAD">
              <w:rPr>
                <w:szCs w:val="20"/>
                <w:lang w:val="en-US"/>
              </w:rPr>
              <w:t xml:space="preserve">340 </w:t>
            </w:r>
            <w:r w:rsidRPr="00AA0CAD">
              <w:rPr>
                <w:szCs w:val="20"/>
                <w:lang w:val="en-US"/>
              </w:rPr>
              <w:t>A</w:t>
            </w:r>
            <w:r w:rsidR="0090731A" w:rsidRPr="00AA0CAD">
              <w:rPr>
                <w:szCs w:val="20"/>
                <w:lang w:val="en-US"/>
              </w:rPr>
              <w:t>350</w:t>
            </w:r>
          </w:p>
        </w:tc>
        <w:tc>
          <w:tcPr>
            <w:tcW w:w="4522" w:type="dxa"/>
            <w:tcBorders>
              <w:top w:val="single" w:sz="2" w:space="0" w:color="000000"/>
              <w:left w:val="single" w:sz="2" w:space="0" w:color="000000"/>
              <w:bottom w:val="single" w:sz="2" w:space="0" w:color="000000"/>
              <w:right w:val="single" w:sz="2" w:space="0" w:color="000000"/>
            </w:tcBorders>
            <w:shd w:val="clear" w:color="auto" w:fill="auto"/>
          </w:tcPr>
          <w:p w14:paraId="24759BCB" w14:textId="77777777" w:rsidR="00BF6236" w:rsidRPr="00AA0CAD" w:rsidRDefault="002C0149" w:rsidP="00E93ACD">
            <w:pPr>
              <w:spacing w:line="259" w:lineRule="auto"/>
              <w:ind w:left="126"/>
              <w:rPr>
                <w:szCs w:val="20"/>
                <w:lang w:val="en-US"/>
              </w:rPr>
            </w:pPr>
            <w:r w:rsidRPr="00AA0CAD">
              <w:rPr>
                <w:szCs w:val="20"/>
                <w:lang w:val="en-US"/>
              </w:rPr>
              <w:t>90 min</w:t>
            </w:r>
          </w:p>
        </w:tc>
      </w:tr>
      <w:tr w:rsidR="00BF6236" w:rsidRPr="00AA0CAD" w14:paraId="1E279C65" w14:textId="77777777" w:rsidTr="0090731A">
        <w:trPr>
          <w:trHeight w:val="238"/>
        </w:trPr>
        <w:tc>
          <w:tcPr>
            <w:tcW w:w="4802" w:type="dxa"/>
            <w:tcBorders>
              <w:top w:val="single" w:sz="2" w:space="0" w:color="000000"/>
              <w:left w:val="single" w:sz="2" w:space="0" w:color="000000"/>
              <w:bottom w:val="single" w:sz="2" w:space="0" w:color="000000"/>
              <w:right w:val="single" w:sz="2" w:space="0" w:color="000000"/>
            </w:tcBorders>
            <w:shd w:val="clear" w:color="auto" w:fill="auto"/>
          </w:tcPr>
          <w:p w14:paraId="7E85F42B" w14:textId="77777777" w:rsidR="00BF6236" w:rsidRPr="00AA0CAD" w:rsidRDefault="002C0149" w:rsidP="00E93ACD">
            <w:pPr>
              <w:spacing w:line="259" w:lineRule="auto"/>
              <w:ind w:left="126"/>
              <w:rPr>
                <w:szCs w:val="20"/>
                <w:lang w:val="en-US"/>
              </w:rPr>
            </w:pPr>
            <w:r w:rsidRPr="00AA0CAD">
              <w:rPr>
                <w:szCs w:val="20"/>
                <w:lang w:val="en-US"/>
              </w:rPr>
              <w:t>B747 B777</w:t>
            </w:r>
          </w:p>
        </w:tc>
        <w:tc>
          <w:tcPr>
            <w:tcW w:w="4522" w:type="dxa"/>
            <w:tcBorders>
              <w:top w:val="single" w:sz="2" w:space="0" w:color="000000"/>
              <w:left w:val="single" w:sz="2" w:space="0" w:color="000000"/>
              <w:bottom w:val="single" w:sz="2" w:space="0" w:color="000000"/>
              <w:right w:val="single" w:sz="2" w:space="0" w:color="000000"/>
            </w:tcBorders>
            <w:shd w:val="clear" w:color="auto" w:fill="auto"/>
          </w:tcPr>
          <w:p w14:paraId="73F52209" w14:textId="77777777" w:rsidR="00BF6236" w:rsidRPr="00AA0CAD" w:rsidRDefault="002C0149" w:rsidP="00E820BB">
            <w:pPr>
              <w:spacing w:line="259" w:lineRule="auto"/>
              <w:ind w:left="119"/>
              <w:rPr>
                <w:szCs w:val="20"/>
                <w:lang w:val="en-US"/>
              </w:rPr>
            </w:pPr>
            <w:r w:rsidRPr="00AA0CAD">
              <w:rPr>
                <w:szCs w:val="20"/>
                <w:lang w:val="en-US"/>
              </w:rPr>
              <w:t>110 min</w:t>
            </w:r>
          </w:p>
        </w:tc>
      </w:tr>
      <w:tr w:rsidR="00BF6236" w:rsidRPr="00AA0CAD" w14:paraId="005B308E" w14:textId="77777777" w:rsidTr="0090731A">
        <w:trPr>
          <w:trHeight w:val="245"/>
        </w:trPr>
        <w:tc>
          <w:tcPr>
            <w:tcW w:w="4802" w:type="dxa"/>
            <w:tcBorders>
              <w:top w:val="single" w:sz="2" w:space="0" w:color="000000"/>
              <w:left w:val="single" w:sz="2" w:space="0" w:color="000000"/>
              <w:bottom w:val="single" w:sz="2" w:space="0" w:color="000000"/>
              <w:right w:val="single" w:sz="2" w:space="0" w:color="000000"/>
            </w:tcBorders>
            <w:shd w:val="clear" w:color="auto" w:fill="auto"/>
          </w:tcPr>
          <w:p w14:paraId="70A7A289" w14:textId="77777777" w:rsidR="00BF6236" w:rsidRPr="00AA0CAD" w:rsidRDefault="0090731A" w:rsidP="009B202B">
            <w:pPr>
              <w:spacing w:line="259" w:lineRule="auto"/>
              <w:ind w:left="126"/>
              <w:rPr>
                <w:szCs w:val="20"/>
                <w:lang w:val="en-US"/>
              </w:rPr>
            </w:pPr>
            <w:r w:rsidRPr="00AA0CAD">
              <w:rPr>
                <w:szCs w:val="20"/>
                <w:lang w:val="en-US"/>
              </w:rPr>
              <w:t>Freig</w:t>
            </w:r>
            <w:r w:rsidR="009B202B" w:rsidRPr="00AA0CAD">
              <w:rPr>
                <w:szCs w:val="20"/>
                <w:lang w:val="en-US"/>
              </w:rPr>
              <w:t>hters A</w:t>
            </w:r>
            <w:r w:rsidRPr="00AA0CAD">
              <w:rPr>
                <w:szCs w:val="20"/>
                <w:lang w:val="en-US"/>
              </w:rPr>
              <w:t xml:space="preserve">330 </w:t>
            </w:r>
            <w:r w:rsidR="002C0149" w:rsidRPr="00AA0CAD">
              <w:rPr>
                <w:szCs w:val="20"/>
                <w:lang w:val="en-US"/>
              </w:rPr>
              <w:t>B777</w:t>
            </w:r>
          </w:p>
        </w:tc>
        <w:tc>
          <w:tcPr>
            <w:tcW w:w="4522" w:type="dxa"/>
            <w:tcBorders>
              <w:top w:val="single" w:sz="2" w:space="0" w:color="000000"/>
              <w:left w:val="single" w:sz="2" w:space="0" w:color="000000"/>
              <w:bottom w:val="single" w:sz="2" w:space="0" w:color="000000"/>
              <w:right w:val="single" w:sz="2" w:space="0" w:color="000000"/>
            </w:tcBorders>
            <w:shd w:val="clear" w:color="auto" w:fill="auto"/>
          </w:tcPr>
          <w:p w14:paraId="6A13456C" w14:textId="77777777" w:rsidR="00BF6236" w:rsidRPr="00AA0CAD" w:rsidRDefault="002C0149" w:rsidP="00E820BB">
            <w:pPr>
              <w:spacing w:line="259" w:lineRule="auto"/>
              <w:ind w:left="119"/>
              <w:rPr>
                <w:szCs w:val="20"/>
                <w:lang w:val="en-US"/>
              </w:rPr>
            </w:pPr>
            <w:r w:rsidRPr="00AA0CAD">
              <w:rPr>
                <w:szCs w:val="20"/>
                <w:lang w:val="en-US"/>
              </w:rPr>
              <w:t>120 min</w:t>
            </w:r>
          </w:p>
        </w:tc>
      </w:tr>
      <w:tr w:rsidR="00BF6236" w:rsidRPr="00AA0CAD" w14:paraId="436AA130" w14:textId="77777777" w:rsidTr="0090731A">
        <w:trPr>
          <w:trHeight w:val="238"/>
        </w:trPr>
        <w:tc>
          <w:tcPr>
            <w:tcW w:w="4802" w:type="dxa"/>
            <w:tcBorders>
              <w:top w:val="single" w:sz="2" w:space="0" w:color="000000"/>
              <w:left w:val="single" w:sz="2" w:space="0" w:color="000000"/>
              <w:bottom w:val="single" w:sz="2" w:space="0" w:color="000000"/>
              <w:right w:val="single" w:sz="2" w:space="0" w:color="000000"/>
            </w:tcBorders>
            <w:shd w:val="clear" w:color="auto" w:fill="auto"/>
          </w:tcPr>
          <w:p w14:paraId="456275C7" w14:textId="77777777" w:rsidR="00BF6236" w:rsidRPr="00AA0CAD" w:rsidRDefault="0090731A" w:rsidP="00E93ACD">
            <w:pPr>
              <w:spacing w:line="259" w:lineRule="auto"/>
              <w:ind w:left="126"/>
              <w:rPr>
                <w:szCs w:val="20"/>
                <w:lang w:val="en-US"/>
              </w:rPr>
            </w:pPr>
            <w:r w:rsidRPr="00AA0CAD">
              <w:rPr>
                <w:szCs w:val="20"/>
                <w:lang w:val="en-US"/>
              </w:rPr>
              <w:t>Freighters B747</w:t>
            </w:r>
          </w:p>
        </w:tc>
        <w:tc>
          <w:tcPr>
            <w:tcW w:w="4522" w:type="dxa"/>
            <w:tcBorders>
              <w:top w:val="single" w:sz="2" w:space="0" w:color="000000"/>
              <w:left w:val="single" w:sz="2" w:space="0" w:color="000000"/>
              <w:bottom w:val="single" w:sz="2" w:space="0" w:color="000000"/>
              <w:right w:val="single" w:sz="2" w:space="0" w:color="000000"/>
            </w:tcBorders>
            <w:shd w:val="clear" w:color="auto" w:fill="auto"/>
          </w:tcPr>
          <w:p w14:paraId="6D4D23FD" w14:textId="77777777" w:rsidR="00BF6236" w:rsidRPr="00AA0CAD" w:rsidRDefault="002C0149" w:rsidP="00E820BB">
            <w:pPr>
              <w:spacing w:line="259" w:lineRule="auto"/>
              <w:ind w:left="119"/>
              <w:rPr>
                <w:szCs w:val="20"/>
                <w:lang w:val="en-US"/>
              </w:rPr>
            </w:pPr>
            <w:r w:rsidRPr="00AA0CAD">
              <w:rPr>
                <w:szCs w:val="20"/>
                <w:lang w:val="en-US"/>
              </w:rPr>
              <w:t>150 min</w:t>
            </w:r>
          </w:p>
        </w:tc>
      </w:tr>
      <w:tr w:rsidR="00BF6236" w:rsidRPr="00AA0CAD" w14:paraId="1F545986" w14:textId="77777777" w:rsidTr="0090731A">
        <w:trPr>
          <w:trHeight w:val="238"/>
        </w:trPr>
        <w:tc>
          <w:tcPr>
            <w:tcW w:w="4802" w:type="dxa"/>
            <w:tcBorders>
              <w:top w:val="single" w:sz="2" w:space="0" w:color="000000"/>
              <w:left w:val="single" w:sz="2" w:space="0" w:color="000000"/>
              <w:bottom w:val="single" w:sz="2" w:space="0" w:color="000000"/>
              <w:right w:val="single" w:sz="2" w:space="0" w:color="000000"/>
            </w:tcBorders>
            <w:shd w:val="clear" w:color="auto" w:fill="auto"/>
          </w:tcPr>
          <w:p w14:paraId="6CB68713" w14:textId="77777777" w:rsidR="00BF6236" w:rsidRPr="00AA0CAD" w:rsidRDefault="00E820BB" w:rsidP="00E93ACD">
            <w:pPr>
              <w:spacing w:line="259" w:lineRule="auto"/>
              <w:ind w:left="126"/>
              <w:rPr>
                <w:szCs w:val="20"/>
                <w:lang w:val="en-US"/>
              </w:rPr>
            </w:pPr>
            <w:proofErr w:type="gramStart"/>
            <w:r w:rsidRPr="00AA0CAD">
              <w:rPr>
                <w:szCs w:val="20"/>
                <w:lang w:val="en-US"/>
              </w:rPr>
              <w:t>An</w:t>
            </w:r>
            <w:proofErr w:type="gramEnd"/>
            <w:r w:rsidR="0090731A" w:rsidRPr="00AA0CAD">
              <w:rPr>
                <w:szCs w:val="20"/>
                <w:lang w:val="en-US"/>
              </w:rPr>
              <w:t xml:space="preserve"> 124</w:t>
            </w:r>
          </w:p>
        </w:tc>
        <w:tc>
          <w:tcPr>
            <w:tcW w:w="4522" w:type="dxa"/>
            <w:tcBorders>
              <w:top w:val="single" w:sz="2" w:space="0" w:color="000000"/>
              <w:left w:val="single" w:sz="2" w:space="0" w:color="000000"/>
              <w:bottom w:val="single" w:sz="2" w:space="0" w:color="000000"/>
              <w:right w:val="single" w:sz="2" w:space="0" w:color="000000"/>
            </w:tcBorders>
            <w:shd w:val="clear" w:color="auto" w:fill="auto"/>
          </w:tcPr>
          <w:p w14:paraId="3168DF89" w14:textId="77777777" w:rsidR="00BF6236" w:rsidRPr="00AA0CAD" w:rsidRDefault="002C0149" w:rsidP="00E820BB">
            <w:pPr>
              <w:spacing w:line="259" w:lineRule="auto"/>
              <w:ind w:left="119"/>
              <w:rPr>
                <w:szCs w:val="20"/>
                <w:lang w:val="en-US"/>
              </w:rPr>
            </w:pPr>
            <w:r w:rsidRPr="00AA0CAD">
              <w:rPr>
                <w:szCs w:val="20"/>
                <w:lang w:val="en-US"/>
              </w:rPr>
              <w:t>120 min</w:t>
            </w:r>
          </w:p>
        </w:tc>
      </w:tr>
      <w:tr w:rsidR="00BF6236" w:rsidRPr="00AA0CAD" w14:paraId="35E2B4A4" w14:textId="77777777" w:rsidTr="0090731A">
        <w:trPr>
          <w:trHeight w:val="245"/>
        </w:trPr>
        <w:tc>
          <w:tcPr>
            <w:tcW w:w="4802" w:type="dxa"/>
            <w:tcBorders>
              <w:top w:val="single" w:sz="2" w:space="0" w:color="000000"/>
              <w:left w:val="single" w:sz="2" w:space="0" w:color="000000"/>
              <w:bottom w:val="single" w:sz="2" w:space="0" w:color="000000"/>
              <w:right w:val="single" w:sz="2" w:space="0" w:color="000000"/>
            </w:tcBorders>
            <w:shd w:val="clear" w:color="auto" w:fill="auto"/>
          </w:tcPr>
          <w:p w14:paraId="01FB197D" w14:textId="77777777" w:rsidR="00BF6236" w:rsidRPr="00AA0CAD" w:rsidRDefault="009B202B" w:rsidP="0090731A">
            <w:pPr>
              <w:spacing w:line="259" w:lineRule="auto"/>
              <w:ind w:left="126"/>
              <w:rPr>
                <w:szCs w:val="20"/>
                <w:lang w:val="en-US"/>
              </w:rPr>
            </w:pPr>
            <w:proofErr w:type="spellStart"/>
            <w:r w:rsidRPr="00AA0CAD">
              <w:rPr>
                <w:szCs w:val="20"/>
                <w:lang w:val="en-US"/>
              </w:rPr>
              <w:t>Preighters</w:t>
            </w:r>
            <w:proofErr w:type="spellEnd"/>
            <w:r w:rsidRPr="00AA0CAD">
              <w:rPr>
                <w:szCs w:val="20"/>
                <w:lang w:val="en-US"/>
              </w:rPr>
              <w:t xml:space="preserve"> A</w:t>
            </w:r>
            <w:r w:rsidR="0090731A" w:rsidRPr="00AA0CAD">
              <w:rPr>
                <w:szCs w:val="20"/>
                <w:lang w:val="en-US"/>
              </w:rPr>
              <w:t xml:space="preserve">330 </w:t>
            </w:r>
            <w:r w:rsidR="002C0149" w:rsidRPr="00AA0CAD">
              <w:rPr>
                <w:szCs w:val="20"/>
                <w:lang w:val="en-US"/>
              </w:rPr>
              <w:t>B767 B777</w:t>
            </w:r>
          </w:p>
        </w:tc>
        <w:tc>
          <w:tcPr>
            <w:tcW w:w="4522" w:type="dxa"/>
            <w:tcBorders>
              <w:top w:val="single" w:sz="2" w:space="0" w:color="000000"/>
              <w:left w:val="single" w:sz="2" w:space="0" w:color="000000"/>
              <w:bottom w:val="single" w:sz="2" w:space="0" w:color="000000"/>
              <w:right w:val="single" w:sz="2" w:space="0" w:color="000000"/>
            </w:tcBorders>
            <w:shd w:val="clear" w:color="auto" w:fill="auto"/>
          </w:tcPr>
          <w:p w14:paraId="190D7F8B" w14:textId="77777777" w:rsidR="00BF6236" w:rsidRPr="00AA0CAD" w:rsidRDefault="002C0149" w:rsidP="00E820BB">
            <w:pPr>
              <w:spacing w:line="259" w:lineRule="auto"/>
              <w:ind w:left="119"/>
              <w:rPr>
                <w:szCs w:val="20"/>
                <w:lang w:val="en-US"/>
              </w:rPr>
            </w:pPr>
            <w:r w:rsidRPr="00AA0CAD">
              <w:rPr>
                <w:szCs w:val="20"/>
                <w:lang w:val="en-US"/>
              </w:rPr>
              <w:t>240 min</w:t>
            </w:r>
          </w:p>
        </w:tc>
      </w:tr>
    </w:tbl>
    <w:p w14:paraId="5538CA73" w14:textId="77777777" w:rsidR="00263B83" w:rsidRPr="00AA0CAD" w:rsidRDefault="002C0149" w:rsidP="0021607E">
      <w:pPr>
        <w:pStyle w:val="a7"/>
        <w:rPr>
          <w:lang w:val="en-US"/>
        </w:rPr>
      </w:pPr>
      <w:r w:rsidRPr="00AA0CAD">
        <w:rPr>
          <w:lang w:val="en-US"/>
        </w:rPr>
        <w:lastRenderedPageBreak/>
        <w:t xml:space="preserve">MGT </w:t>
      </w:r>
      <w:r w:rsidR="00E820BB" w:rsidRPr="00AA0CAD">
        <w:rPr>
          <w:lang w:val="en-US"/>
        </w:rPr>
        <w:t xml:space="preserve">shall be </w:t>
      </w:r>
      <w:r w:rsidRPr="00AA0CAD">
        <w:rPr>
          <w:lang w:val="en-US"/>
        </w:rPr>
        <w:t xml:space="preserve">calculated for the turnover of </w:t>
      </w:r>
      <w:r w:rsidR="00E820BB" w:rsidRPr="00AA0CAD">
        <w:rPr>
          <w:lang w:val="en-US"/>
        </w:rPr>
        <w:t xml:space="preserve">an </w:t>
      </w:r>
      <w:r w:rsidRPr="00AA0CAD">
        <w:rPr>
          <w:lang w:val="en-US"/>
        </w:rPr>
        <w:t xml:space="preserve">aircraft with full load at the entrance and exit. </w:t>
      </w:r>
    </w:p>
    <w:p w14:paraId="7EBB7391" w14:textId="77777777" w:rsidR="00BF6236" w:rsidRPr="00AA0CAD" w:rsidRDefault="002C0149" w:rsidP="0021607E">
      <w:pPr>
        <w:pStyle w:val="a7"/>
        <w:rPr>
          <w:lang w:val="en-US"/>
        </w:rPr>
      </w:pPr>
      <w:r w:rsidRPr="00AA0CAD">
        <w:rPr>
          <w:lang w:val="en-US"/>
        </w:rPr>
        <w:t>* Applicable only for arriv</w:t>
      </w:r>
      <w:r w:rsidR="00E820BB" w:rsidRPr="00AA0CAD">
        <w:rPr>
          <w:lang w:val="en-US"/>
        </w:rPr>
        <w:t xml:space="preserve">als </w:t>
      </w:r>
      <w:r w:rsidRPr="00AA0CAD">
        <w:rPr>
          <w:lang w:val="en-US"/>
        </w:rPr>
        <w:t>on time +/-</w:t>
      </w:r>
      <w:r w:rsidR="0090731A" w:rsidRPr="00AA0CAD">
        <w:rPr>
          <w:lang w:val="en-US"/>
        </w:rPr>
        <w:t xml:space="preserve"> </w:t>
      </w:r>
      <w:r w:rsidRPr="00AA0CAD">
        <w:rPr>
          <w:lang w:val="en-US"/>
        </w:rPr>
        <w:t>l5 minutes</w:t>
      </w:r>
    </w:p>
    <w:p w14:paraId="784D810D" w14:textId="77777777" w:rsidR="00BF6236" w:rsidRPr="00AA0CAD" w:rsidRDefault="002C0149" w:rsidP="00263B83">
      <w:pPr>
        <w:pStyle w:val="a7"/>
        <w:rPr>
          <w:b/>
          <w:lang w:val="en-US"/>
        </w:rPr>
      </w:pPr>
      <w:r w:rsidRPr="00AA0CAD">
        <w:rPr>
          <w:b/>
          <w:lang w:val="en-US"/>
        </w:rPr>
        <w:t xml:space="preserve">Requirements </w:t>
      </w:r>
      <w:r w:rsidR="00E820BB" w:rsidRPr="00AA0CAD">
        <w:rPr>
          <w:b/>
          <w:lang w:val="en-US"/>
        </w:rPr>
        <w:t xml:space="preserve">to the </w:t>
      </w:r>
      <w:r w:rsidRPr="00AA0CAD">
        <w:rPr>
          <w:b/>
          <w:lang w:val="en-US"/>
        </w:rPr>
        <w:t>organization and management</w:t>
      </w:r>
    </w:p>
    <w:p w14:paraId="505CC7D5" w14:textId="77777777" w:rsidR="00BF6236" w:rsidRPr="00AA0CAD" w:rsidRDefault="002C0149" w:rsidP="00263B83">
      <w:pPr>
        <w:pStyle w:val="1"/>
        <w:rPr>
          <w:lang w:val="en-US"/>
        </w:rPr>
      </w:pPr>
      <w:r w:rsidRPr="00AA0CAD">
        <w:rPr>
          <w:lang w:val="en-US"/>
        </w:rPr>
        <w:t xml:space="preserve">The service provider </w:t>
      </w:r>
      <w:r w:rsidR="00E820BB" w:rsidRPr="00AA0CAD">
        <w:rPr>
          <w:lang w:val="en-US"/>
        </w:rPr>
        <w:t>shall have</w:t>
      </w:r>
      <w:r w:rsidRPr="00AA0CAD">
        <w:rPr>
          <w:lang w:val="en-US"/>
        </w:rPr>
        <w:t xml:space="preserve"> a management system that ensures that the top management of the enterprise has direct responsibility for ensuring flight safety, aviation security and the quality of the services provided, as well as its distribution and coordination throughout the organization, the availability of sufficient production and human resources to provide ground </w:t>
      </w:r>
      <w:proofErr w:type="gramStart"/>
      <w:r w:rsidR="0090731A" w:rsidRPr="00AA0CAD">
        <w:rPr>
          <w:lang w:val="en-US"/>
        </w:rPr>
        <w:t xml:space="preserve">handling </w:t>
      </w:r>
      <w:r w:rsidRPr="00AA0CAD">
        <w:rPr>
          <w:lang w:val="en-US"/>
        </w:rPr>
        <w:t>.</w:t>
      </w:r>
      <w:proofErr w:type="gramEnd"/>
    </w:p>
    <w:p w14:paraId="126B16D1" w14:textId="77777777" w:rsidR="00BF6236" w:rsidRPr="00AA0CAD" w:rsidRDefault="002C0149" w:rsidP="00263B83">
      <w:pPr>
        <w:pStyle w:val="1"/>
        <w:rPr>
          <w:lang w:val="en-US"/>
        </w:rPr>
      </w:pPr>
      <w:r w:rsidRPr="00AA0CAD">
        <w:rPr>
          <w:lang w:val="en-US"/>
        </w:rPr>
        <w:t>The policy of the organization sh</w:t>
      </w:r>
      <w:r w:rsidR="00E820BB" w:rsidRPr="00AA0CAD">
        <w:rPr>
          <w:lang w:val="en-US"/>
        </w:rPr>
        <w:t xml:space="preserve">all be incorporated </w:t>
      </w:r>
      <w:r w:rsidRPr="00AA0CAD">
        <w:rPr>
          <w:lang w:val="en-US"/>
        </w:rPr>
        <w:t xml:space="preserve">in </w:t>
      </w:r>
      <w:r w:rsidR="00E820BB" w:rsidRPr="00AA0CAD">
        <w:rPr>
          <w:lang w:val="en-US"/>
        </w:rPr>
        <w:t xml:space="preserve">the </w:t>
      </w:r>
      <w:r w:rsidRPr="00AA0CAD">
        <w:rPr>
          <w:lang w:val="en-US"/>
        </w:rPr>
        <w:t xml:space="preserve">organizational documents and implemented through </w:t>
      </w:r>
      <w:r w:rsidR="00E820BB" w:rsidRPr="00AA0CAD">
        <w:rPr>
          <w:lang w:val="en-US"/>
        </w:rPr>
        <w:t xml:space="preserve">the </w:t>
      </w:r>
      <w:r w:rsidRPr="00AA0CAD">
        <w:rPr>
          <w:lang w:val="en-US"/>
        </w:rPr>
        <w:t>prescribed procedures, technological documents</w:t>
      </w:r>
      <w:r w:rsidR="00E820BB" w:rsidRPr="00AA0CAD">
        <w:rPr>
          <w:lang w:val="en-US"/>
        </w:rPr>
        <w:t xml:space="preserve"> to </w:t>
      </w:r>
      <w:r w:rsidRPr="00AA0CAD">
        <w:rPr>
          <w:lang w:val="en-US"/>
        </w:rPr>
        <w:t xml:space="preserve">be available to </w:t>
      </w:r>
      <w:r w:rsidR="00E820BB" w:rsidRPr="00AA0CAD">
        <w:rPr>
          <w:lang w:val="en-US"/>
        </w:rPr>
        <w:t xml:space="preserve">the </w:t>
      </w:r>
      <w:r w:rsidRPr="00AA0CAD">
        <w:rPr>
          <w:lang w:val="en-US"/>
        </w:rPr>
        <w:t xml:space="preserve">staff </w:t>
      </w:r>
      <w:r w:rsidR="00E820BB" w:rsidRPr="00AA0CAD">
        <w:rPr>
          <w:lang w:val="en-US"/>
        </w:rPr>
        <w:t xml:space="preserve">at </w:t>
      </w:r>
      <w:r w:rsidRPr="00AA0CAD">
        <w:rPr>
          <w:lang w:val="en-US"/>
        </w:rPr>
        <w:t>workplace.</w:t>
      </w:r>
    </w:p>
    <w:p w14:paraId="3156FAA3" w14:textId="77777777" w:rsidR="00BF6236" w:rsidRPr="00AA0CAD" w:rsidRDefault="002C0149" w:rsidP="00263B83">
      <w:pPr>
        <w:pStyle w:val="1"/>
        <w:rPr>
          <w:lang w:val="en-US"/>
        </w:rPr>
      </w:pPr>
      <w:r w:rsidRPr="00AA0CAD">
        <w:rPr>
          <w:lang w:val="en-US"/>
        </w:rPr>
        <w:t xml:space="preserve">The </w:t>
      </w:r>
      <w:r w:rsidR="00E820BB" w:rsidRPr="00AA0CAD">
        <w:rPr>
          <w:lang w:val="en-US"/>
        </w:rPr>
        <w:t>potential provider</w:t>
      </w:r>
      <w:r w:rsidRPr="00AA0CAD">
        <w:rPr>
          <w:lang w:val="en-US"/>
        </w:rPr>
        <w:t xml:space="preserve"> </w:t>
      </w:r>
      <w:r w:rsidR="00E820BB" w:rsidRPr="00AA0CAD">
        <w:rPr>
          <w:lang w:val="en-US"/>
        </w:rPr>
        <w:t xml:space="preserve">shall </w:t>
      </w:r>
      <w:r w:rsidRPr="00AA0CAD">
        <w:rPr>
          <w:lang w:val="en-US"/>
        </w:rPr>
        <w:t xml:space="preserve">have </w:t>
      </w:r>
      <w:r w:rsidR="00E820BB" w:rsidRPr="00AA0CAD">
        <w:rPr>
          <w:lang w:val="en-US"/>
        </w:rPr>
        <w:t xml:space="preserve">its </w:t>
      </w:r>
      <w:r w:rsidRPr="00AA0CAD">
        <w:rPr>
          <w:lang w:val="en-US"/>
        </w:rPr>
        <w:t xml:space="preserve">planned </w:t>
      </w:r>
      <w:r w:rsidR="00E820BB" w:rsidRPr="00AA0CAD">
        <w:rPr>
          <w:lang w:val="en-US"/>
        </w:rPr>
        <w:t xml:space="preserve">and/or </w:t>
      </w:r>
      <w:r w:rsidRPr="00AA0CAD">
        <w:rPr>
          <w:lang w:val="en-US"/>
        </w:rPr>
        <w:t>approved organizational structure and staffing</w:t>
      </w:r>
      <w:r w:rsidR="00E820BB" w:rsidRPr="00AA0CAD">
        <w:rPr>
          <w:lang w:val="en-US"/>
        </w:rPr>
        <w:t xml:space="preserve"> table</w:t>
      </w:r>
      <w:r w:rsidRPr="00AA0CAD">
        <w:rPr>
          <w:lang w:val="en-US"/>
        </w:rPr>
        <w:t>.</w:t>
      </w:r>
    </w:p>
    <w:p w14:paraId="70DA0738" w14:textId="77777777" w:rsidR="00BF6236" w:rsidRPr="00AA0CAD" w:rsidRDefault="002C0149" w:rsidP="00263B83">
      <w:pPr>
        <w:pStyle w:val="1"/>
        <w:rPr>
          <w:lang w:val="en-US"/>
        </w:rPr>
      </w:pPr>
      <w:r w:rsidRPr="00AA0CAD">
        <w:rPr>
          <w:lang w:val="en-US"/>
        </w:rPr>
        <w:t xml:space="preserve">The </w:t>
      </w:r>
      <w:r w:rsidR="00E820BB" w:rsidRPr="00AA0CAD">
        <w:rPr>
          <w:lang w:val="en-US"/>
        </w:rPr>
        <w:t>potential provider</w:t>
      </w:r>
      <w:r w:rsidRPr="00AA0CAD">
        <w:rPr>
          <w:lang w:val="en-US"/>
        </w:rPr>
        <w:t xml:space="preserve"> </w:t>
      </w:r>
      <w:r w:rsidR="00E820BB" w:rsidRPr="00AA0CAD">
        <w:rPr>
          <w:lang w:val="en-US"/>
        </w:rPr>
        <w:t xml:space="preserve">shall </w:t>
      </w:r>
      <w:r w:rsidRPr="00AA0CAD">
        <w:rPr>
          <w:lang w:val="en-US"/>
        </w:rPr>
        <w:t xml:space="preserve">have </w:t>
      </w:r>
      <w:r w:rsidR="00B06769" w:rsidRPr="00AA0CAD">
        <w:rPr>
          <w:lang w:val="en-US"/>
        </w:rPr>
        <w:t xml:space="preserve">in place the flight </w:t>
      </w:r>
      <w:r w:rsidRPr="00AA0CAD">
        <w:rPr>
          <w:lang w:val="en-US"/>
        </w:rPr>
        <w:t>safety management system (</w:t>
      </w:r>
      <w:r w:rsidR="00B06769" w:rsidRPr="00AA0CAD">
        <w:rPr>
          <w:lang w:val="en-US"/>
        </w:rPr>
        <w:t>F</w:t>
      </w:r>
      <w:r w:rsidRPr="00AA0CAD">
        <w:rPr>
          <w:lang w:val="en-US"/>
        </w:rPr>
        <w:t xml:space="preserve">SMS) and </w:t>
      </w:r>
      <w:r w:rsidR="00B06769" w:rsidRPr="00AA0CAD">
        <w:rPr>
          <w:lang w:val="en-US"/>
        </w:rPr>
        <w:t xml:space="preserve">the </w:t>
      </w:r>
      <w:r w:rsidRPr="00AA0CAD">
        <w:rPr>
          <w:lang w:val="en-US"/>
        </w:rPr>
        <w:t>safety management system manual (</w:t>
      </w:r>
      <w:r w:rsidR="00B06769" w:rsidRPr="00AA0CAD">
        <w:rPr>
          <w:lang w:val="en-US"/>
        </w:rPr>
        <w:t>F</w:t>
      </w:r>
      <w:r w:rsidRPr="00AA0CAD">
        <w:rPr>
          <w:lang w:val="en-US"/>
        </w:rPr>
        <w:t>S</w:t>
      </w:r>
      <w:r w:rsidR="00B06769" w:rsidRPr="00AA0CAD">
        <w:rPr>
          <w:lang w:val="en-US"/>
        </w:rPr>
        <w:t>M</w:t>
      </w:r>
      <w:r w:rsidRPr="00AA0CAD">
        <w:rPr>
          <w:lang w:val="en-US"/>
        </w:rPr>
        <w:t xml:space="preserve">M) </w:t>
      </w:r>
      <w:r w:rsidR="00B06769" w:rsidRPr="00AA0CAD">
        <w:rPr>
          <w:lang w:val="en-US"/>
        </w:rPr>
        <w:t xml:space="preserve">incorporating the flight </w:t>
      </w:r>
      <w:r w:rsidRPr="00AA0CAD">
        <w:rPr>
          <w:lang w:val="en-US"/>
        </w:rPr>
        <w:t xml:space="preserve">safety training system for </w:t>
      </w:r>
      <w:r w:rsidR="00B06769" w:rsidRPr="00AA0CAD">
        <w:rPr>
          <w:lang w:val="en-US"/>
        </w:rPr>
        <w:t xml:space="preserve">high- and mid-level executives </w:t>
      </w:r>
      <w:r w:rsidRPr="00AA0CAD">
        <w:rPr>
          <w:lang w:val="en-US"/>
        </w:rPr>
        <w:t xml:space="preserve">and </w:t>
      </w:r>
      <w:r w:rsidR="00B06769" w:rsidRPr="00AA0CAD">
        <w:rPr>
          <w:lang w:val="en-US"/>
        </w:rPr>
        <w:t xml:space="preserve">the operational </w:t>
      </w:r>
      <w:r w:rsidRPr="00AA0CAD">
        <w:rPr>
          <w:lang w:val="en-US"/>
        </w:rPr>
        <w:t>personnel.</w:t>
      </w:r>
    </w:p>
    <w:p w14:paraId="7753DE89" w14:textId="77777777" w:rsidR="00BF6236" w:rsidRPr="00AA0CAD" w:rsidRDefault="00B06769" w:rsidP="00263B83">
      <w:pPr>
        <w:pStyle w:val="1"/>
        <w:rPr>
          <w:lang w:val="en-US"/>
        </w:rPr>
      </w:pPr>
      <w:r w:rsidRPr="00AA0CAD">
        <w:rPr>
          <w:lang w:val="en-US"/>
        </w:rPr>
        <w:t xml:space="preserve">The </w:t>
      </w:r>
      <w:r w:rsidR="00E820BB" w:rsidRPr="00AA0CAD">
        <w:rPr>
          <w:lang w:val="en-US"/>
        </w:rPr>
        <w:t>potential provider</w:t>
      </w:r>
      <w:r w:rsidR="002C0149" w:rsidRPr="00AA0CAD">
        <w:rPr>
          <w:lang w:val="en-US"/>
        </w:rPr>
        <w:t xml:space="preserve"> </w:t>
      </w:r>
      <w:r w:rsidR="00E820BB" w:rsidRPr="00AA0CAD">
        <w:rPr>
          <w:lang w:val="en-US"/>
        </w:rPr>
        <w:t>shall have</w:t>
      </w:r>
      <w:r w:rsidR="002C0149" w:rsidRPr="00AA0CAD">
        <w:rPr>
          <w:lang w:val="en-US"/>
        </w:rPr>
        <w:t xml:space="preserve"> </w:t>
      </w:r>
      <w:r w:rsidRPr="00AA0CAD">
        <w:rPr>
          <w:lang w:val="en-US"/>
        </w:rPr>
        <w:t xml:space="preserve">an HR </w:t>
      </w:r>
      <w:r w:rsidR="002C0149" w:rsidRPr="00AA0CAD">
        <w:rPr>
          <w:lang w:val="en-US"/>
        </w:rPr>
        <w:t xml:space="preserve">policy </w:t>
      </w:r>
      <w:r w:rsidRPr="00AA0CAD">
        <w:rPr>
          <w:lang w:val="en-US"/>
        </w:rPr>
        <w:t xml:space="preserve">incorporating a </w:t>
      </w:r>
      <w:r w:rsidR="002C0149" w:rsidRPr="00AA0CAD">
        <w:rPr>
          <w:lang w:val="en-US"/>
        </w:rPr>
        <w:t xml:space="preserve">plan for training, advanced training and admission to work of </w:t>
      </w:r>
      <w:r w:rsidRPr="00AA0CAD">
        <w:rPr>
          <w:lang w:val="en-US"/>
        </w:rPr>
        <w:t xml:space="preserve">ground handling </w:t>
      </w:r>
      <w:r w:rsidR="002C0149" w:rsidRPr="00AA0CAD">
        <w:rPr>
          <w:lang w:val="en-US"/>
        </w:rPr>
        <w:t xml:space="preserve">personnel in accordance with the Rules for the </w:t>
      </w:r>
      <w:r w:rsidRPr="00AA0CAD">
        <w:rPr>
          <w:lang w:val="en-US"/>
        </w:rPr>
        <w:t xml:space="preserve">Professional Training </w:t>
      </w:r>
      <w:r w:rsidR="002C0149" w:rsidRPr="00AA0CAD">
        <w:rPr>
          <w:lang w:val="en-US"/>
        </w:rPr>
        <w:t xml:space="preserve">of </w:t>
      </w:r>
      <w:r w:rsidRPr="00AA0CAD">
        <w:rPr>
          <w:lang w:val="en-US"/>
        </w:rPr>
        <w:t xml:space="preserve">Aviation Personnel </w:t>
      </w:r>
      <w:r w:rsidR="002C0149" w:rsidRPr="00AA0CAD">
        <w:rPr>
          <w:lang w:val="en-US"/>
        </w:rPr>
        <w:t xml:space="preserve">(Order </w:t>
      </w:r>
      <w:r w:rsidRPr="00AA0CAD">
        <w:rPr>
          <w:lang w:val="en-US"/>
        </w:rPr>
        <w:t>No. 159</w:t>
      </w:r>
      <w:r w:rsidR="00CB5518" w:rsidRPr="00AA0CAD">
        <w:rPr>
          <w:lang w:val="en-US"/>
        </w:rPr>
        <w:t xml:space="preserve"> </w:t>
      </w:r>
      <w:r w:rsidR="002C0149" w:rsidRPr="00AA0CAD">
        <w:rPr>
          <w:lang w:val="en-US"/>
        </w:rPr>
        <w:t>of the Minister for Investment and Development of the Republic of Kazakhstan dated 24</w:t>
      </w:r>
      <w:r w:rsidRPr="00AA0CAD">
        <w:rPr>
          <w:lang w:val="en-US"/>
        </w:rPr>
        <w:t>.02.</w:t>
      </w:r>
      <w:r w:rsidR="002C0149" w:rsidRPr="00AA0CAD">
        <w:rPr>
          <w:lang w:val="en-US"/>
        </w:rPr>
        <w:t xml:space="preserve">2015) ( hereinafter the </w:t>
      </w:r>
      <w:r w:rsidRPr="00AA0CAD">
        <w:rPr>
          <w:lang w:val="en-US"/>
        </w:rPr>
        <w:t>“</w:t>
      </w:r>
      <w:r w:rsidR="002C0149" w:rsidRPr="00AA0CAD">
        <w:rPr>
          <w:lang w:val="en-US"/>
        </w:rPr>
        <w:t>Rules</w:t>
      </w:r>
      <w:r w:rsidRPr="00AA0CAD">
        <w:rPr>
          <w:lang w:val="en-US"/>
        </w:rPr>
        <w:t>”</w:t>
      </w:r>
      <w:r w:rsidR="002C0149" w:rsidRPr="00AA0CAD">
        <w:rPr>
          <w:lang w:val="en-US"/>
        </w:rPr>
        <w:t xml:space="preserve">) and </w:t>
      </w:r>
      <w:r w:rsidR="00921D90" w:rsidRPr="00AA0CAD">
        <w:rPr>
          <w:lang w:val="en-US"/>
        </w:rPr>
        <w:t xml:space="preserve">the </w:t>
      </w:r>
      <w:r w:rsidRPr="00AA0CAD">
        <w:rPr>
          <w:lang w:val="en-US"/>
        </w:rPr>
        <w:t xml:space="preserve">standard professional </w:t>
      </w:r>
      <w:r w:rsidR="002C0149" w:rsidRPr="00AA0CAD">
        <w:rPr>
          <w:lang w:val="en-US"/>
        </w:rPr>
        <w:t xml:space="preserve">training programs for </w:t>
      </w:r>
      <w:r w:rsidRPr="00AA0CAD">
        <w:rPr>
          <w:lang w:val="en-US"/>
        </w:rPr>
        <w:t xml:space="preserve">the </w:t>
      </w:r>
      <w:r w:rsidR="002C0149" w:rsidRPr="00AA0CAD">
        <w:rPr>
          <w:lang w:val="en-US"/>
        </w:rPr>
        <w:t xml:space="preserve">aviation personnel </w:t>
      </w:r>
      <w:r w:rsidR="00826062" w:rsidRPr="00AA0CAD">
        <w:rPr>
          <w:lang w:val="en-US"/>
        </w:rPr>
        <w:t xml:space="preserve">involved in flight safety </w:t>
      </w:r>
      <w:r w:rsidR="00571D8F" w:rsidRPr="00AA0CAD">
        <w:rPr>
          <w:lang w:val="en-US"/>
        </w:rPr>
        <w:t xml:space="preserve">(Order </w:t>
      </w:r>
      <w:r w:rsidRPr="00AA0CAD">
        <w:rPr>
          <w:lang w:val="en-US"/>
        </w:rPr>
        <w:t xml:space="preserve">No. 764 </w:t>
      </w:r>
      <w:r w:rsidR="00571D8F" w:rsidRPr="00AA0CAD">
        <w:rPr>
          <w:lang w:val="en-US"/>
        </w:rPr>
        <w:t>of the Minister of Transport and Communications of the Republic of Kazakhstan dated 28</w:t>
      </w:r>
      <w:r w:rsidRPr="00AA0CAD">
        <w:rPr>
          <w:lang w:val="en-US"/>
        </w:rPr>
        <w:t>.09.</w:t>
      </w:r>
      <w:r w:rsidR="00571D8F" w:rsidRPr="00AA0CAD">
        <w:rPr>
          <w:lang w:val="en-US"/>
        </w:rPr>
        <w:t xml:space="preserve">2013) (hereinafter </w:t>
      </w:r>
      <w:r w:rsidRPr="00AA0CAD">
        <w:rPr>
          <w:lang w:val="en-US"/>
        </w:rPr>
        <w:t xml:space="preserve">the “Standard </w:t>
      </w:r>
      <w:r w:rsidR="00571D8F" w:rsidRPr="00AA0CAD">
        <w:rPr>
          <w:lang w:val="en-US"/>
        </w:rPr>
        <w:t>Programs</w:t>
      </w:r>
      <w:r w:rsidRPr="00AA0CAD">
        <w:rPr>
          <w:lang w:val="en-US"/>
        </w:rPr>
        <w:t>”</w:t>
      </w:r>
      <w:r w:rsidR="00571D8F" w:rsidRPr="00AA0CAD">
        <w:rPr>
          <w:lang w:val="en-US"/>
        </w:rPr>
        <w:t>)</w:t>
      </w:r>
      <w:r w:rsidR="00921D90" w:rsidRPr="00AA0CAD">
        <w:rPr>
          <w:lang w:val="en-US"/>
        </w:rPr>
        <w:t>,</w:t>
      </w:r>
      <w:r w:rsidR="00571D8F" w:rsidRPr="00AA0CAD">
        <w:rPr>
          <w:lang w:val="en-US"/>
        </w:rPr>
        <w:t xml:space="preserve"> and </w:t>
      </w:r>
      <w:r w:rsidR="00921D90" w:rsidRPr="00AA0CAD">
        <w:rPr>
          <w:lang w:val="en-US"/>
        </w:rPr>
        <w:t xml:space="preserve">the </w:t>
      </w:r>
      <w:r w:rsidR="00571D8F" w:rsidRPr="00AA0CAD">
        <w:rPr>
          <w:lang w:val="en-US"/>
        </w:rPr>
        <w:t xml:space="preserve">requirements </w:t>
      </w:r>
      <w:r w:rsidR="00921D90" w:rsidRPr="00AA0CAD">
        <w:rPr>
          <w:lang w:val="en-US"/>
        </w:rPr>
        <w:t xml:space="preserve">IATA </w:t>
      </w:r>
      <w:r w:rsidR="00571D8F" w:rsidRPr="00AA0CAD">
        <w:rPr>
          <w:lang w:val="en-US"/>
        </w:rPr>
        <w:t xml:space="preserve">AHM </w:t>
      </w:r>
      <w:r w:rsidR="002C0149" w:rsidRPr="00AA0CAD">
        <w:rPr>
          <w:lang w:val="en-US"/>
        </w:rPr>
        <w:t>1110.</w:t>
      </w:r>
    </w:p>
    <w:p w14:paraId="678D1CE3" w14:textId="77777777" w:rsidR="00BF6236" w:rsidRPr="00AA0CAD" w:rsidRDefault="00BA4910" w:rsidP="00263B83">
      <w:pPr>
        <w:pStyle w:val="1"/>
        <w:rPr>
          <w:lang w:val="en-US"/>
        </w:rPr>
      </w:pPr>
      <w:r w:rsidRPr="00AA0CAD">
        <w:rPr>
          <w:lang w:val="en-US"/>
        </w:rPr>
        <w:t>The p</w:t>
      </w:r>
      <w:r w:rsidR="002C0149" w:rsidRPr="00AA0CAD">
        <w:rPr>
          <w:lang w:val="en-US"/>
        </w:rPr>
        <w:t xml:space="preserve">otential </w:t>
      </w:r>
      <w:r w:rsidRPr="00AA0CAD">
        <w:rPr>
          <w:lang w:val="en-US"/>
        </w:rPr>
        <w:t xml:space="preserve">provider’s </w:t>
      </w:r>
      <w:r w:rsidR="002C0149" w:rsidRPr="00AA0CAD">
        <w:rPr>
          <w:lang w:val="en-US"/>
        </w:rPr>
        <w:t>managers and personnel involved in ground</w:t>
      </w:r>
      <w:r w:rsidRPr="00AA0CAD">
        <w:rPr>
          <w:lang w:val="en-US"/>
        </w:rPr>
        <w:t xml:space="preserve"> operations</w:t>
      </w:r>
      <w:r w:rsidR="002C0149" w:rsidRPr="00AA0CAD">
        <w:rPr>
          <w:lang w:val="en-US"/>
        </w:rPr>
        <w:t xml:space="preserve"> </w:t>
      </w:r>
      <w:r w:rsidRPr="00AA0CAD">
        <w:rPr>
          <w:lang w:val="en-US"/>
        </w:rPr>
        <w:t xml:space="preserve">shall </w:t>
      </w:r>
      <w:r w:rsidR="002C0149" w:rsidRPr="00AA0CAD">
        <w:rPr>
          <w:lang w:val="en-US"/>
        </w:rPr>
        <w:t xml:space="preserve">be familiar with the manuals. instructions and technological documents </w:t>
      </w:r>
      <w:r w:rsidRPr="00AA0CAD">
        <w:rPr>
          <w:lang w:val="en-US"/>
        </w:rPr>
        <w:t>governing the operations</w:t>
      </w:r>
      <w:r w:rsidR="002C0149" w:rsidRPr="00AA0CAD">
        <w:rPr>
          <w:lang w:val="en-US"/>
        </w:rPr>
        <w:t>.</w:t>
      </w:r>
    </w:p>
    <w:p w14:paraId="2B9A18B1" w14:textId="77777777" w:rsidR="00BF6236" w:rsidRPr="00AA0CAD" w:rsidRDefault="002C0149">
      <w:pPr>
        <w:spacing w:after="223"/>
        <w:ind w:left="38"/>
        <w:rPr>
          <w:b/>
          <w:szCs w:val="20"/>
          <w:lang w:val="en-US"/>
        </w:rPr>
      </w:pPr>
      <w:r w:rsidRPr="00AA0CAD">
        <w:rPr>
          <w:b/>
          <w:szCs w:val="20"/>
          <w:lang w:val="en-US"/>
        </w:rPr>
        <w:t xml:space="preserve">Requirements </w:t>
      </w:r>
      <w:r w:rsidR="006F1713" w:rsidRPr="00AA0CAD">
        <w:rPr>
          <w:b/>
          <w:szCs w:val="20"/>
          <w:lang w:val="en-US"/>
        </w:rPr>
        <w:t xml:space="preserve">to the </w:t>
      </w:r>
      <w:r w:rsidRPr="00AA0CAD">
        <w:rPr>
          <w:b/>
          <w:szCs w:val="20"/>
          <w:lang w:val="en-US"/>
        </w:rPr>
        <w:t xml:space="preserve">ground </w:t>
      </w:r>
      <w:r w:rsidR="006F1713" w:rsidRPr="00AA0CAD">
        <w:rPr>
          <w:b/>
          <w:szCs w:val="20"/>
          <w:lang w:val="en-US"/>
        </w:rPr>
        <w:t xml:space="preserve">operations </w:t>
      </w:r>
      <w:r w:rsidRPr="00AA0CAD">
        <w:rPr>
          <w:b/>
          <w:szCs w:val="20"/>
          <w:lang w:val="en-US"/>
        </w:rPr>
        <w:t>organization</w:t>
      </w:r>
      <w:r w:rsidR="006F1713" w:rsidRPr="00AA0CAD">
        <w:rPr>
          <w:b/>
          <w:szCs w:val="20"/>
          <w:lang w:val="en-US"/>
        </w:rPr>
        <w:t>’s</w:t>
      </w:r>
      <w:r w:rsidRPr="00AA0CAD">
        <w:rPr>
          <w:b/>
          <w:szCs w:val="20"/>
          <w:lang w:val="en-US"/>
        </w:rPr>
        <w:t xml:space="preserve"> personnel and training</w:t>
      </w:r>
      <w:r w:rsidR="006F1713" w:rsidRPr="00AA0CAD">
        <w:rPr>
          <w:b/>
          <w:szCs w:val="20"/>
          <w:lang w:val="en-US"/>
        </w:rPr>
        <w:t xml:space="preserve"> thereof</w:t>
      </w:r>
    </w:p>
    <w:p w14:paraId="51B20B2D" w14:textId="77777777" w:rsidR="00BF6236" w:rsidRPr="00AA0CAD" w:rsidRDefault="002C0149" w:rsidP="00263B83">
      <w:pPr>
        <w:pStyle w:val="1"/>
        <w:rPr>
          <w:lang w:val="en-US"/>
        </w:rPr>
      </w:pPr>
      <w:r w:rsidRPr="00AA0CAD">
        <w:rPr>
          <w:lang w:val="en-US"/>
        </w:rPr>
        <w:t xml:space="preserve">The </w:t>
      </w:r>
      <w:r w:rsidR="00E820BB" w:rsidRPr="00AA0CAD">
        <w:rPr>
          <w:lang w:val="en-US"/>
        </w:rPr>
        <w:t>potential provider</w:t>
      </w:r>
      <w:r w:rsidRPr="00AA0CAD">
        <w:rPr>
          <w:lang w:val="en-US"/>
        </w:rPr>
        <w:t xml:space="preserve"> </w:t>
      </w:r>
      <w:r w:rsidR="006F1713" w:rsidRPr="00AA0CAD">
        <w:rPr>
          <w:lang w:val="en-US"/>
        </w:rPr>
        <w:t xml:space="preserve">shall </w:t>
      </w:r>
      <w:r w:rsidRPr="00AA0CAD">
        <w:rPr>
          <w:lang w:val="en-US"/>
        </w:rPr>
        <w:t xml:space="preserve">be staffed with administrative, </w:t>
      </w:r>
      <w:proofErr w:type="gramStart"/>
      <w:r w:rsidRPr="00AA0CAD">
        <w:rPr>
          <w:lang w:val="en-US"/>
        </w:rPr>
        <w:t>managerial</w:t>
      </w:r>
      <w:proofErr w:type="gramEnd"/>
      <w:r w:rsidRPr="00AA0CAD">
        <w:rPr>
          <w:lang w:val="en-US"/>
        </w:rPr>
        <w:t xml:space="preserve"> and </w:t>
      </w:r>
      <w:r w:rsidR="006F1713" w:rsidRPr="00AA0CAD">
        <w:rPr>
          <w:lang w:val="en-US"/>
        </w:rPr>
        <w:t xml:space="preserve">operational </w:t>
      </w:r>
      <w:r w:rsidRPr="00AA0CAD">
        <w:rPr>
          <w:lang w:val="en-US"/>
        </w:rPr>
        <w:t xml:space="preserve">(ground) </w:t>
      </w:r>
      <w:r w:rsidR="006F1713" w:rsidRPr="00AA0CAD">
        <w:rPr>
          <w:lang w:val="en-US"/>
        </w:rPr>
        <w:t xml:space="preserve">employees required </w:t>
      </w:r>
      <w:r w:rsidRPr="00AA0CAD">
        <w:rPr>
          <w:lang w:val="en-US"/>
        </w:rPr>
        <w:t>for the implementation of its activities in a</w:t>
      </w:r>
      <w:r w:rsidR="006F1713" w:rsidRPr="00AA0CAD">
        <w:rPr>
          <w:lang w:val="en-US"/>
        </w:rPr>
        <w:t xml:space="preserve"> number </w:t>
      </w:r>
      <w:r w:rsidRPr="00AA0CAD">
        <w:rPr>
          <w:lang w:val="en-US"/>
        </w:rPr>
        <w:t xml:space="preserve">sufficient to </w:t>
      </w:r>
      <w:r w:rsidR="006F1713" w:rsidRPr="00AA0CAD">
        <w:rPr>
          <w:lang w:val="en-US"/>
        </w:rPr>
        <w:t xml:space="preserve">perform </w:t>
      </w:r>
      <w:r w:rsidRPr="00AA0CAD">
        <w:rPr>
          <w:lang w:val="en-US"/>
        </w:rPr>
        <w:t>the planned scope of work.</w:t>
      </w:r>
    </w:p>
    <w:p w14:paraId="3663A520" w14:textId="77777777" w:rsidR="00BF6236" w:rsidRPr="00AA0CAD" w:rsidRDefault="002C0149" w:rsidP="00263B83">
      <w:pPr>
        <w:pStyle w:val="1"/>
        <w:rPr>
          <w:lang w:val="en-US"/>
        </w:rPr>
      </w:pPr>
      <w:r w:rsidRPr="00AA0CAD">
        <w:rPr>
          <w:lang w:val="en-US"/>
        </w:rPr>
        <w:t xml:space="preserve">The </w:t>
      </w:r>
      <w:r w:rsidR="00E820BB" w:rsidRPr="00AA0CAD">
        <w:rPr>
          <w:lang w:val="en-US"/>
        </w:rPr>
        <w:t>potential provider</w:t>
      </w:r>
      <w:r w:rsidRPr="00AA0CAD">
        <w:rPr>
          <w:lang w:val="en-US"/>
        </w:rPr>
        <w:t xml:space="preserve"> </w:t>
      </w:r>
      <w:r w:rsidR="00E820BB" w:rsidRPr="00AA0CAD">
        <w:rPr>
          <w:lang w:val="en-US"/>
        </w:rPr>
        <w:t>shall have</w:t>
      </w:r>
      <w:r w:rsidRPr="00AA0CAD">
        <w:rPr>
          <w:lang w:val="en-US"/>
        </w:rPr>
        <w:t xml:space="preserve"> </w:t>
      </w:r>
      <w:r w:rsidR="006F1713" w:rsidRPr="00AA0CAD">
        <w:rPr>
          <w:lang w:val="en-US"/>
        </w:rPr>
        <w:t xml:space="preserve">the </w:t>
      </w:r>
      <w:r w:rsidRPr="00AA0CAD">
        <w:rPr>
          <w:lang w:val="en-US"/>
        </w:rPr>
        <w:t xml:space="preserve">qualified management personnel responsible for the </w:t>
      </w:r>
      <w:r w:rsidR="006F1713" w:rsidRPr="00AA0CAD">
        <w:rPr>
          <w:lang w:val="en-US"/>
        </w:rPr>
        <w:t>stat</w:t>
      </w:r>
      <w:r w:rsidR="00636B7A" w:rsidRPr="00AA0CAD">
        <w:rPr>
          <w:lang w:val="en-US"/>
        </w:rPr>
        <w:t>e</w:t>
      </w:r>
      <w:r w:rsidR="006F1713" w:rsidRPr="00AA0CAD">
        <w:rPr>
          <w:lang w:val="en-US"/>
        </w:rPr>
        <w:t xml:space="preserve"> </w:t>
      </w:r>
      <w:r w:rsidRPr="00AA0CAD">
        <w:rPr>
          <w:lang w:val="en-US"/>
        </w:rPr>
        <w:t>and functioning of the flight safety and aviation security systems.</w:t>
      </w:r>
    </w:p>
    <w:p w14:paraId="27C2860E" w14:textId="6CC4B114" w:rsidR="00BF6236" w:rsidRPr="00AA0CAD" w:rsidRDefault="006F1713" w:rsidP="00263B83">
      <w:pPr>
        <w:pStyle w:val="1"/>
        <w:rPr>
          <w:lang w:val="en-US"/>
        </w:rPr>
      </w:pPr>
      <w:r w:rsidRPr="00AA0CAD">
        <w:rPr>
          <w:lang w:val="en-US"/>
        </w:rPr>
        <w:t>The g</w:t>
      </w:r>
      <w:r w:rsidR="002C0149" w:rsidRPr="00AA0CAD">
        <w:rPr>
          <w:lang w:val="en-US"/>
        </w:rPr>
        <w:t xml:space="preserve">round handling </w:t>
      </w:r>
      <w:r w:rsidRPr="00AA0CAD">
        <w:rPr>
          <w:lang w:val="en-US"/>
        </w:rPr>
        <w:t>employees shall have certificates</w:t>
      </w:r>
      <w:r w:rsidR="002C0149" w:rsidRPr="00AA0CAD">
        <w:rPr>
          <w:lang w:val="en-US"/>
        </w:rPr>
        <w:t xml:space="preserve"> confirming the completion of training</w:t>
      </w:r>
      <w:r w:rsidRPr="00AA0CAD">
        <w:rPr>
          <w:lang w:val="en-US"/>
        </w:rPr>
        <w:t>,</w:t>
      </w:r>
      <w:r w:rsidR="002C0149" w:rsidRPr="00AA0CAD">
        <w:rPr>
          <w:lang w:val="en-US"/>
        </w:rPr>
        <w:t xml:space="preserve"> </w:t>
      </w:r>
      <w:r w:rsidRPr="00AA0CAD">
        <w:rPr>
          <w:lang w:val="en-US"/>
        </w:rPr>
        <w:t xml:space="preserve">as per </w:t>
      </w:r>
      <w:r w:rsidR="002C0149" w:rsidRPr="00AA0CAD">
        <w:rPr>
          <w:lang w:val="en-US"/>
        </w:rPr>
        <w:t xml:space="preserve">the requirements of the Model Programs and IATA </w:t>
      </w:r>
      <w:r w:rsidR="00A3224B" w:rsidRPr="00A3224B">
        <w:rPr>
          <w:lang w:val="en-US"/>
        </w:rPr>
        <w:t>AHM 1110</w:t>
      </w:r>
      <w:r w:rsidRPr="00AA0CAD">
        <w:rPr>
          <w:lang w:val="en-US"/>
        </w:rPr>
        <w:t>,</w:t>
      </w:r>
      <w:r w:rsidR="002C0149" w:rsidRPr="00AA0CAD">
        <w:rPr>
          <w:lang w:val="en-US"/>
        </w:rPr>
        <w:t xml:space="preserve"> issued by a </w:t>
      </w:r>
      <w:r w:rsidRPr="00AA0CAD">
        <w:rPr>
          <w:lang w:val="en-US"/>
        </w:rPr>
        <w:t xml:space="preserve">training center certified by the </w:t>
      </w:r>
      <w:r w:rsidR="002C0149" w:rsidRPr="00AA0CAD">
        <w:rPr>
          <w:lang w:val="en-US"/>
        </w:rPr>
        <w:t xml:space="preserve">authorized organization or a civil aviation organization, subject to the requirements of the Rules for the Professional Training of Aviation Personnel (Order </w:t>
      </w:r>
      <w:r w:rsidRPr="00AA0CAD">
        <w:rPr>
          <w:lang w:val="en-US"/>
        </w:rPr>
        <w:t xml:space="preserve">No. 159 </w:t>
      </w:r>
      <w:r w:rsidR="002C0149" w:rsidRPr="00AA0CAD">
        <w:rPr>
          <w:lang w:val="en-US"/>
        </w:rPr>
        <w:t>of the Minister for Investment and Development of the Republic of Kazak</w:t>
      </w:r>
      <w:r w:rsidRPr="00AA0CAD">
        <w:rPr>
          <w:lang w:val="en-US"/>
        </w:rPr>
        <w:t>hstan dated 24.02.20l5)</w:t>
      </w:r>
      <w:r w:rsidR="002C0149" w:rsidRPr="00AA0CAD">
        <w:rPr>
          <w:lang w:val="en-US"/>
        </w:rPr>
        <w:t>.</w:t>
      </w:r>
    </w:p>
    <w:p w14:paraId="6C9DA139" w14:textId="77777777" w:rsidR="00BF6236" w:rsidRPr="00AA0CAD" w:rsidRDefault="002C0149" w:rsidP="00263B83">
      <w:pPr>
        <w:pStyle w:val="1"/>
        <w:rPr>
          <w:lang w:val="en-US"/>
        </w:rPr>
      </w:pPr>
      <w:r w:rsidRPr="00AA0CAD">
        <w:rPr>
          <w:lang w:val="en-US"/>
        </w:rPr>
        <w:t xml:space="preserve">At the time of </w:t>
      </w:r>
      <w:proofErr w:type="gramStart"/>
      <w:r w:rsidR="007604BC" w:rsidRPr="00AA0CAD">
        <w:rPr>
          <w:lang w:val="en-US"/>
        </w:rPr>
        <w:t xml:space="preserve">submitting an </w:t>
      </w:r>
      <w:r w:rsidRPr="00AA0CAD">
        <w:rPr>
          <w:lang w:val="en-US"/>
        </w:rPr>
        <w:t>application</w:t>
      </w:r>
      <w:proofErr w:type="gramEnd"/>
      <w:r w:rsidRPr="00AA0CAD">
        <w:rPr>
          <w:lang w:val="en-US"/>
        </w:rPr>
        <w:t xml:space="preserve">, </w:t>
      </w:r>
      <w:r w:rsidR="007604BC" w:rsidRPr="00AA0CAD">
        <w:rPr>
          <w:lang w:val="en-US"/>
        </w:rPr>
        <w:t>the</w:t>
      </w:r>
      <w:r w:rsidRPr="00AA0CAD">
        <w:rPr>
          <w:lang w:val="en-US"/>
        </w:rPr>
        <w:t xml:space="preserve"> </w:t>
      </w:r>
      <w:r w:rsidR="00E820BB" w:rsidRPr="00AA0CAD">
        <w:rPr>
          <w:lang w:val="en-US"/>
        </w:rPr>
        <w:t>potential provider</w:t>
      </w:r>
      <w:r w:rsidRPr="00AA0CAD">
        <w:rPr>
          <w:lang w:val="en-US"/>
        </w:rPr>
        <w:t xml:space="preserve"> </w:t>
      </w:r>
      <w:r w:rsidR="00E820BB" w:rsidRPr="00AA0CAD">
        <w:rPr>
          <w:lang w:val="en-US"/>
        </w:rPr>
        <w:t>shall have</w:t>
      </w:r>
      <w:r w:rsidRPr="00AA0CAD">
        <w:rPr>
          <w:lang w:val="en-US"/>
        </w:rPr>
        <w:t xml:space="preserve"> at least 5 specialists with relevant certificates on </w:t>
      </w:r>
      <w:r w:rsidR="007604BC" w:rsidRPr="00AA0CAD">
        <w:rPr>
          <w:lang w:val="en-US"/>
        </w:rPr>
        <w:t xml:space="preserve">its </w:t>
      </w:r>
      <w:r w:rsidRPr="00AA0CAD">
        <w:rPr>
          <w:lang w:val="en-US"/>
        </w:rPr>
        <w:t>staff.</w:t>
      </w:r>
    </w:p>
    <w:p w14:paraId="763EF540" w14:textId="77777777" w:rsidR="00BF6236" w:rsidRPr="00AA0CAD" w:rsidRDefault="00636B7A" w:rsidP="00263B83">
      <w:pPr>
        <w:pStyle w:val="1"/>
        <w:rPr>
          <w:lang w:val="en-US"/>
        </w:rPr>
      </w:pPr>
      <w:r w:rsidRPr="00AA0CAD">
        <w:rPr>
          <w:lang w:val="en-US"/>
        </w:rPr>
        <w:t xml:space="preserve">In addition to its </w:t>
      </w:r>
      <w:r w:rsidR="002C0149" w:rsidRPr="00AA0CAD">
        <w:rPr>
          <w:lang w:val="en-US"/>
        </w:rPr>
        <w:t xml:space="preserve">existing staff, </w:t>
      </w:r>
      <w:r w:rsidRPr="00AA0CAD">
        <w:rPr>
          <w:lang w:val="en-US"/>
        </w:rPr>
        <w:t xml:space="preserve">the potential provider may conduct </w:t>
      </w:r>
      <w:r w:rsidR="002C0149" w:rsidRPr="00AA0CAD">
        <w:rPr>
          <w:lang w:val="en-US"/>
        </w:rPr>
        <w:t xml:space="preserve">recruitment and training for up to two months from the date of </w:t>
      </w:r>
      <w:r w:rsidRPr="00AA0CAD">
        <w:rPr>
          <w:lang w:val="en-US"/>
        </w:rPr>
        <w:t xml:space="preserve">execution of a </w:t>
      </w:r>
      <w:r w:rsidR="002C0149" w:rsidRPr="00AA0CAD">
        <w:rPr>
          <w:lang w:val="en-US"/>
        </w:rPr>
        <w:t>contract.</w:t>
      </w:r>
    </w:p>
    <w:p w14:paraId="685387AB" w14:textId="77777777" w:rsidR="00BF6236" w:rsidRPr="00AA0CAD" w:rsidRDefault="002C0149" w:rsidP="00263B83">
      <w:pPr>
        <w:pStyle w:val="1"/>
        <w:rPr>
          <w:lang w:val="en-US"/>
        </w:rPr>
      </w:pPr>
      <w:r w:rsidRPr="00AA0CAD">
        <w:rPr>
          <w:lang w:val="en-US"/>
        </w:rPr>
        <w:t xml:space="preserve">The </w:t>
      </w:r>
      <w:r w:rsidR="00E820BB" w:rsidRPr="00AA0CAD">
        <w:rPr>
          <w:lang w:val="en-US"/>
        </w:rPr>
        <w:t>potential provider</w:t>
      </w:r>
      <w:r w:rsidRPr="00AA0CAD">
        <w:rPr>
          <w:lang w:val="en-US"/>
        </w:rPr>
        <w:t>'s organization sh</w:t>
      </w:r>
      <w:r w:rsidR="00636B7A" w:rsidRPr="00AA0CAD">
        <w:rPr>
          <w:lang w:val="en-US"/>
        </w:rPr>
        <w:t xml:space="preserve">all </w:t>
      </w:r>
      <w:r w:rsidRPr="00AA0CAD">
        <w:rPr>
          <w:lang w:val="en-US"/>
        </w:rPr>
        <w:t xml:space="preserve">have a responsible </w:t>
      </w:r>
      <w:r w:rsidR="00636B7A" w:rsidRPr="00AA0CAD">
        <w:rPr>
          <w:lang w:val="en-US"/>
        </w:rPr>
        <w:t xml:space="preserve">development and </w:t>
      </w:r>
      <w:r w:rsidRPr="00AA0CAD">
        <w:rPr>
          <w:lang w:val="en-US"/>
        </w:rPr>
        <w:t xml:space="preserve">training officer who will oversee the training and </w:t>
      </w:r>
      <w:r w:rsidR="00636B7A" w:rsidRPr="00AA0CAD">
        <w:rPr>
          <w:lang w:val="en-US"/>
        </w:rPr>
        <w:t xml:space="preserve">skill enhancement </w:t>
      </w:r>
      <w:r w:rsidRPr="00AA0CAD">
        <w:rPr>
          <w:lang w:val="en-US"/>
        </w:rPr>
        <w:t>activities.</w:t>
      </w:r>
    </w:p>
    <w:p w14:paraId="678888DB" w14:textId="77777777" w:rsidR="00BF6236" w:rsidRPr="00AA0CAD" w:rsidRDefault="002C0149" w:rsidP="00263B83">
      <w:pPr>
        <w:pStyle w:val="1"/>
        <w:rPr>
          <w:lang w:val="en-US"/>
        </w:rPr>
      </w:pPr>
      <w:r w:rsidRPr="00AA0CAD">
        <w:rPr>
          <w:lang w:val="en-US"/>
        </w:rPr>
        <w:t xml:space="preserve">The </w:t>
      </w:r>
      <w:r w:rsidR="00636B7A" w:rsidRPr="00AA0CAD">
        <w:rPr>
          <w:lang w:val="en-US"/>
        </w:rPr>
        <w:t xml:space="preserve">potential provider’s </w:t>
      </w:r>
      <w:r w:rsidRPr="00AA0CAD">
        <w:rPr>
          <w:lang w:val="en-US"/>
        </w:rPr>
        <w:t xml:space="preserve">organization </w:t>
      </w:r>
      <w:r w:rsidR="00636B7A" w:rsidRPr="00AA0CAD">
        <w:rPr>
          <w:lang w:val="en-US"/>
        </w:rPr>
        <w:t xml:space="preserve">shall develop an </w:t>
      </w:r>
      <w:r w:rsidRPr="00AA0CAD">
        <w:rPr>
          <w:lang w:val="en-US"/>
        </w:rPr>
        <w:t>annual plan for training</w:t>
      </w:r>
      <w:r w:rsidR="00636B7A" w:rsidRPr="00AA0CAD">
        <w:rPr>
          <w:lang w:val="en-US"/>
        </w:rPr>
        <w:t xml:space="preserve"> and</w:t>
      </w:r>
      <w:r w:rsidRPr="00AA0CAD">
        <w:rPr>
          <w:lang w:val="en-US"/>
        </w:rPr>
        <w:t xml:space="preserve"> advanced training of personnel involved in ground </w:t>
      </w:r>
      <w:proofErr w:type="gramStart"/>
      <w:r w:rsidR="00636B7A" w:rsidRPr="00AA0CAD">
        <w:rPr>
          <w:lang w:val="en-US"/>
        </w:rPr>
        <w:t>operations</w:t>
      </w:r>
      <w:r w:rsidRPr="00AA0CAD">
        <w:rPr>
          <w:lang w:val="en-US"/>
        </w:rPr>
        <w:t>, and</w:t>
      </w:r>
      <w:proofErr w:type="gramEnd"/>
      <w:r w:rsidRPr="00AA0CAD">
        <w:rPr>
          <w:lang w:val="en-US"/>
        </w:rPr>
        <w:t xml:space="preserve"> ensure </w:t>
      </w:r>
      <w:r w:rsidR="00636B7A" w:rsidRPr="00AA0CAD">
        <w:rPr>
          <w:lang w:val="en-US"/>
        </w:rPr>
        <w:t xml:space="preserve">the </w:t>
      </w:r>
      <w:r w:rsidRPr="00AA0CAD">
        <w:rPr>
          <w:lang w:val="en-US"/>
        </w:rPr>
        <w:t>implementation</w:t>
      </w:r>
      <w:r w:rsidR="00636B7A" w:rsidRPr="00AA0CAD">
        <w:rPr>
          <w:lang w:val="en-US"/>
        </w:rPr>
        <w:t xml:space="preserve"> thereof</w:t>
      </w:r>
      <w:r w:rsidRPr="00AA0CAD">
        <w:rPr>
          <w:lang w:val="en-US"/>
        </w:rPr>
        <w:t>.</w:t>
      </w:r>
    </w:p>
    <w:p w14:paraId="7BF71C50" w14:textId="77777777" w:rsidR="00BF6236" w:rsidRPr="00AA0CAD" w:rsidRDefault="002C0149" w:rsidP="00263B83">
      <w:pPr>
        <w:pStyle w:val="1"/>
        <w:rPr>
          <w:lang w:val="en-US"/>
        </w:rPr>
      </w:pPr>
      <w:r w:rsidRPr="00AA0CAD">
        <w:rPr>
          <w:lang w:val="en-US"/>
        </w:rPr>
        <w:lastRenderedPageBreak/>
        <w:t xml:space="preserve">All types of permits for ground personnel to perform ground </w:t>
      </w:r>
      <w:r w:rsidR="00636B7A" w:rsidRPr="00AA0CAD">
        <w:rPr>
          <w:lang w:val="en-US"/>
        </w:rPr>
        <w:t xml:space="preserve">operations shall </w:t>
      </w:r>
      <w:r w:rsidRPr="00AA0CAD">
        <w:rPr>
          <w:lang w:val="en-US"/>
        </w:rPr>
        <w:t xml:space="preserve">be issued by </w:t>
      </w:r>
      <w:r w:rsidR="00636B7A" w:rsidRPr="00AA0CAD">
        <w:rPr>
          <w:lang w:val="en-US"/>
        </w:rPr>
        <w:t xml:space="preserve">an </w:t>
      </w:r>
      <w:r w:rsidRPr="00AA0CAD">
        <w:rPr>
          <w:lang w:val="en-US"/>
        </w:rPr>
        <w:t>order of the head of the organization</w:t>
      </w:r>
      <w:r w:rsidR="00636B7A" w:rsidRPr="00AA0CAD">
        <w:rPr>
          <w:lang w:val="en-US"/>
        </w:rPr>
        <w:t xml:space="preserve">, provided they have </w:t>
      </w:r>
      <w:r w:rsidRPr="00AA0CAD">
        <w:rPr>
          <w:lang w:val="en-US"/>
        </w:rPr>
        <w:t>documents confirming the successful completion of training and internship programs.</w:t>
      </w:r>
    </w:p>
    <w:p w14:paraId="52061256" w14:textId="77777777" w:rsidR="00BF6236" w:rsidRPr="00AA0CAD" w:rsidRDefault="00121087" w:rsidP="00263B83">
      <w:pPr>
        <w:pStyle w:val="1"/>
        <w:rPr>
          <w:lang w:val="en-US"/>
        </w:rPr>
      </w:pPr>
      <w:r w:rsidRPr="00AA0CAD">
        <w:rPr>
          <w:lang w:val="en-US"/>
        </w:rPr>
        <w:t>The g</w:t>
      </w:r>
      <w:r w:rsidR="002C0149" w:rsidRPr="00AA0CAD">
        <w:rPr>
          <w:lang w:val="en-US"/>
        </w:rPr>
        <w:t xml:space="preserve">round personnel </w:t>
      </w:r>
      <w:r w:rsidRPr="00AA0CAD">
        <w:rPr>
          <w:lang w:val="en-US"/>
        </w:rPr>
        <w:t xml:space="preserve">shall be </w:t>
      </w:r>
      <w:r w:rsidR="002C0149" w:rsidRPr="00AA0CAD">
        <w:rPr>
          <w:lang w:val="en-US"/>
        </w:rPr>
        <w:t xml:space="preserve">issued </w:t>
      </w:r>
      <w:r w:rsidRPr="00AA0CAD">
        <w:rPr>
          <w:lang w:val="en-US"/>
        </w:rPr>
        <w:t xml:space="preserve">with </w:t>
      </w:r>
      <w:r w:rsidR="002C0149" w:rsidRPr="00AA0CAD">
        <w:rPr>
          <w:lang w:val="en-US"/>
        </w:rPr>
        <w:t xml:space="preserve">a document (certificate) for the right to conduct ground </w:t>
      </w:r>
      <w:r w:rsidRPr="00AA0CAD">
        <w:rPr>
          <w:lang w:val="en-US"/>
        </w:rPr>
        <w:t>operations</w:t>
      </w:r>
      <w:r w:rsidR="002C0149" w:rsidRPr="00AA0CAD">
        <w:rPr>
          <w:lang w:val="en-US"/>
        </w:rPr>
        <w:t xml:space="preserve">, which is mandatory </w:t>
      </w:r>
      <w:r w:rsidRPr="00AA0CAD">
        <w:rPr>
          <w:lang w:val="en-US"/>
        </w:rPr>
        <w:t xml:space="preserve">for the performance of </w:t>
      </w:r>
      <w:r w:rsidR="002C0149" w:rsidRPr="00AA0CAD">
        <w:rPr>
          <w:lang w:val="en-US"/>
        </w:rPr>
        <w:t xml:space="preserve">ground </w:t>
      </w:r>
      <w:r w:rsidRPr="00AA0CAD">
        <w:rPr>
          <w:lang w:val="en-US"/>
        </w:rPr>
        <w:t>operations</w:t>
      </w:r>
      <w:r w:rsidR="002C0149" w:rsidRPr="00AA0CAD">
        <w:rPr>
          <w:lang w:val="en-US"/>
        </w:rPr>
        <w:t>.</w:t>
      </w:r>
    </w:p>
    <w:p w14:paraId="4DFA4F06" w14:textId="77777777" w:rsidR="00BF6236" w:rsidRPr="00AA0CAD" w:rsidRDefault="002C0149" w:rsidP="00263B83">
      <w:pPr>
        <w:pStyle w:val="1"/>
        <w:rPr>
          <w:lang w:val="en-US"/>
        </w:rPr>
      </w:pPr>
      <w:r w:rsidRPr="00AA0CAD">
        <w:rPr>
          <w:lang w:val="en-US"/>
        </w:rPr>
        <w:t xml:space="preserve">The </w:t>
      </w:r>
      <w:r w:rsidR="00E820BB" w:rsidRPr="00AA0CAD">
        <w:rPr>
          <w:lang w:val="en-US"/>
        </w:rPr>
        <w:t>potential provider</w:t>
      </w:r>
      <w:r w:rsidRPr="00AA0CAD">
        <w:rPr>
          <w:lang w:val="en-US"/>
        </w:rPr>
        <w:t xml:space="preserve"> </w:t>
      </w:r>
      <w:r w:rsidR="001F5FBA" w:rsidRPr="00AA0CAD">
        <w:rPr>
          <w:lang w:val="en-US"/>
        </w:rPr>
        <w:t xml:space="preserve">shall </w:t>
      </w:r>
      <w:r w:rsidRPr="00AA0CAD">
        <w:rPr>
          <w:lang w:val="en-US"/>
        </w:rPr>
        <w:t xml:space="preserve">maintain a record of ground personnel authorized to conduct ground </w:t>
      </w:r>
      <w:r w:rsidR="001F5FBA" w:rsidRPr="00AA0CAD">
        <w:rPr>
          <w:lang w:val="en-US"/>
        </w:rPr>
        <w:t>operations</w:t>
      </w:r>
      <w:r w:rsidRPr="00AA0CAD">
        <w:rPr>
          <w:lang w:val="en-US"/>
        </w:rPr>
        <w:t>.</w:t>
      </w:r>
    </w:p>
    <w:p w14:paraId="16B67498" w14:textId="77777777" w:rsidR="00BF6236" w:rsidRPr="00AA0CAD" w:rsidRDefault="001F5FBA" w:rsidP="00263B83">
      <w:pPr>
        <w:pStyle w:val="1"/>
        <w:rPr>
          <w:lang w:val="en-US"/>
        </w:rPr>
      </w:pPr>
      <w:r w:rsidRPr="00AA0CAD">
        <w:rPr>
          <w:lang w:val="en-US"/>
        </w:rPr>
        <w:t xml:space="preserve">The employees </w:t>
      </w:r>
      <w:r w:rsidR="002C0149" w:rsidRPr="00AA0CAD">
        <w:rPr>
          <w:lang w:val="en-US"/>
        </w:rPr>
        <w:t xml:space="preserve">operating ground handling facilities </w:t>
      </w:r>
      <w:r w:rsidRPr="00AA0CAD">
        <w:rPr>
          <w:lang w:val="en-US"/>
        </w:rPr>
        <w:t xml:space="preserve">or </w:t>
      </w:r>
      <w:r w:rsidR="002C0149" w:rsidRPr="00AA0CAD">
        <w:rPr>
          <w:lang w:val="en-US"/>
        </w:rPr>
        <w:t xml:space="preserve">special </w:t>
      </w:r>
      <w:r w:rsidRPr="00AA0CAD">
        <w:rPr>
          <w:lang w:val="en-US"/>
        </w:rPr>
        <w:t xml:space="preserve">machinery shall have a permit </w:t>
      </w:r>
      <w:r w:rsidR="002C0149" w:rsidRPr="00AA0CAD">
        <w:rPr>
          <w:lang w:val="en-US"/>
        </w:rPr>
        <w:t xml:space="preserve">to operate </w:t>
      </w:r>
      <w:r w:rsidRPr="00AA0CAD">
        <w:rPr>
          <w:lang w:val="en-US"/>
        </w:rPr>
        <w:t xml:space="preserve">such </w:t>
      </w:r>
      <w:r w:rsidR="002C0149" w:rsidRPr="00AA0CAD">
        <w:rPr>
          <w:lang w:val="en-US"/>
        </w:rPr>
        <w:t xml:space="preserve">type of ground handling facilities or special </w:t>
      </w:r>
      <w:r w:rsidRPr="00AA0CAD">
        <w:rPr>
          <w:lang w:val="en-US"/>
        </w:rPr>
        <w:t xml:space="preserve">machinery </w:t>
      </w:r>
      <w:r w:rsidR="00705D87" w:rsidRPr="00AA0CAD">
        <w:rPr>
          <w:lang w:val="en-US"/>
        </w:rPr>
        <w:t xml:space="preserve">to be issued </w:t>
      </w:r>
      <w:r w:rsidR="002C0149" w:rsidRPr="00AA0CAD">
        <w:rPr>
          <w:lang w:val="en-US"/>
        </w:rPr>
        <w:t xml:space="preserve">by </w:t>
      </w:r>
      <w:r w:rsidR="00705D87" w:rsidRPr="00AA0CAD">
        <w:rPr>
          <w:lang w:val="en-US"/>
        </w:rPr>
        <w:t xml:space="preserve">an </w:t>
      </w:r>
      <w:r w:rsidR="002C0149" w:rsidRPr="00AA0CAD">
        <w:rPr>
          <w:lang w:val="en-US"/>
        </w:rPr>
        <w:t xml:space="preserve">order of the head of the </w:t>
      </w:r>
      <w:r w:rsidR="00E820BB" w:rsidRPr="00AA0CAD">
        <w:rPr>
          <w:lang w:val="en-US"/>
        </w:rPr>
        <w:t>potential provider</w:t>
      </w:r>
      <w:r w:rsidR="00705D87" w:rsidRPr="00AA0CAD">
        <w:rPr>
          <w:lang w:val="en-US"/>
        </w:rPr>
        <w:t xml:space="preserve">'s entity following the relevant </w:t>
      </w:r>
      <w:r w:rsidR="002C0149" w:rsidRPr="00AA0CAD">
        <w:rPr>
          <w:lang w:val="en-US"/>
        </w:rPr>
        <w:t xml:space="preserve">training. The permit for the right to operate a ground handling facility at the Almaty airfield </w:t>
      </w:r>
      <w:r w:rsidR="00705D87" w:rsidRPr="00AA0CAD">
        <w:rPr>
          <w:lang w:val="en-US"/>
        </w:rPr>
        <w:t xml:space="preserve">shall be </w:t>
      </w:r>
      <w:r w:rsidR="002C0149" w:rsidRPr="00AA0CAD">
        <w:rPr>
          <w:lang w:val="en-US"/>
        </w:rPr>
        <w:t>issued by the airport operator in accordance with the Airfield User Manual.</w:t>
      </w:r>
    </w:p>
    <w:p w14:paraId="70A3B5C5" w14:textId="77777777" w:rsidR="00BF6236" w:rsidRPr="00AA0CAD" w:rsidRDefault="00705D87" w:rsidP="00263B83">
      <w:pPr>
        <w:pStyle w:val="1"/>
        <w:rPr>
          <w:lang w:val="en-US"/>
        </w:rPr>
      </w:pPr>
      <w:r w:rsidRPr="00AA0CAD">
        <w:rPr>
          <w:lang w:val="en-US"/>
        </w:rPr>
        <w:t xml:space="preserve">The employees </w:t>
      </w:r>
      <w:r w:rsidR="002C0149" w:rsidRPr="00AA0CAD">
        <w:rPr>
          <w:lang w:val="en-US"/>
        </w:rPr>
        <w:t xml:space="preserve">operating </w:t>
      </w:r>
      <w:r w:rsidRPr="00AA0CAD">
        <w:rPr>
          <w:lang w:val="en-US"/>
        </w:rPr>
        <w:t xml:space="preserve">the automobile </w:t>
      </w:r>
      <w:r w:rsidR="002C0149" w:rsidRPr="00AA0CAD">
        <w:rPr>
          <w:lang w:val="en-US"/>
        </w:rPr>
        <w:t xml:space="preserve">transport </w:t>
      </w:r>
      <w:r w:rsidRPr="00AA0CAD">
        <w:rPr>
          <w:lang w:val="en-US"/>
        </w:rPr>
        <w:t xml:space="preserve">or </w:t>
      </w:r>
      <w:r w:rsidR="002C0149" w:rsidRPr="00AA0CAD">
        <w:rPr>
          <w:lang w:val="en-US"/>
        </w:rPr>
        <w:t xml:space="preserve">ground handling facilities </w:t>
      </w:r>
      <w:r w:rsidRPr="00AA0CAD">
        <w:rPr>
          <w:lang w:val="en-US"/>
        </w:rPr>
        <w:t xml:space="preserve">shall </w:t>
      </w:r>
      <w:r w:rsidR="002C0149" w:rsidRPr="00AA0CAD">
        <w:rPr>
          <w:lang w:val="en-US"/>
        </w:rPr>
        <w:t xml:space="preserve">undergo </w:t>
      </w:r>
      <w:r w:rsidRPr="00AA0CAD">
        <w:rPr>
          <w:lang w:val="en-US"/>
        </w:rPr>
        <w:t xml:space="preserve">the </w:t>
      </w:r>
      <w:r w:rsidR="002C0149" w:rsidRPr="00AA0CAD">
        <w:rPr>
          <w:lang w:val="en-US"/>
        </w:rPr>
        <w:t xml:space="preserve">mandatory medical control before the start and </w:t>
      </w:r>
      <w:r w:rsidRPr="00AA0CAD">
        <w:rPr>
          <w:lang w:val="en-US"/>
        </w:rPr>
        <w:t xml:space="preserve">at the </w:t>
      </w:r>
      <w:r w:rsidR="002C0149" w:rsidRPr="00AA0CAD">
        <w:rPr>
          <w:lang w:val="en-US"/>
        </w:rPr>
        <w:t>end of the</w:t>
      </w:r>
      <w:r w:rsidRPr="00AA0CAD">
        <w:rPr>
          <w:lang w:val="en-US"/>
        </w:rPr>
        <w:t>ir</w:t>
      </w:r>
      <w:r w:rsidR="002C0149" w:rsidRPr="00AA0CAD">
        <w:rPr>
          <w:lang w:val="en-US"/>
        </w:rPr>
        <w:t xml:space="preserve"> work shift and have a supporting document during the work shift.</w:t>
      </w:r>
    </w:p>
    <w:p w14:paraId="53813C81" w14:textId="77777777" w:rsidR="00BF6236" w:rsidRPr="00AA0CAD" w:rsidRDefault="002C0149" w:rsidP="00263B83">
      <w:pPr>
        <w:pStyle w:val="1"/>
        <w:rPr>
          <w:lang w:val="en-US"/>
        </w:rPr>
      </w:pPr>
      <w:r w:rsidRPr="00AA0CAD">
        <w:rPr>
          <w:lang w:val="en-US"/>
        </w:rPr>
        <w:t xml:space="preserve">All personnel performing their official duties </w:t>
      </w:r>
      <w:r w:rsidR="00705D87" w:rsidRPr="00AA0CAD">
        <w:rPr>
          <w:lang w:val="en-US"/>
        </w:rPr>
        <w:t xml:space="preserve">on </w:t>
      </w:r>
      <w:r w:rsidRPr="00AA0CAD">
        <w:rPr>
          <w:lang w:val="en-US"/>
        </w:rPr>
        <w:t xml:space="preserve">ground handling </w:t>
      </w:r>
      <w:r w:rsidR="00705D87" w:rsidRPr="00AA0CAD">
        <w:rPr>
          <w:lang w:val="en-US"/>
        </w:rPr>
        <w:t xml:space="preserve">shall </w:t>
      </w:r>
      <w:r w:rsidRPr="00AA0CAD">
        <w:rPr>
          <w:lang w:val="en-US"/>
        </w:rPr>
        <w:t>be provided with the necessary personal protective equipment.</w:t>
      </w:r>
    </w:p>
    <w:p w14:paraId="1FFAF71C" w14:textId="77777777" w:rsidR="00BF6236" w:rsidRPr="00AA0CAD" w:rsidRDefault="002C0149" w:rsidP="00263B83">
      <w:pPr>
        <w:pStyle w:val="a7"/>
        <w:rPr>
          <w:b/>
          <w:lang w:val="en-US"/>
        </w:rPr>
      </w:pPr>
      <w:r w:rsidRPr="00AA0CAD">
        <w:rPr>
          <w:b/>
          <w:lang w:val="en-US"/>
        </w:rPr>
        <w:t xml:space="preserve">Requirements </w:t>
      </w:r>
      <w:r w:rsidR="00705D87" w:rsidRPr="00AA0CAD">
        <w:rPr>
          <w:b/>
          <w:lang w:val="en-US"/>
        </w:rPr>
        <w:t xml:space="preserve">to the </w:t>
      </w:r>
      <w:r w:rsidRPr="00AA0CAD">
        <w:rPr>
          <w:b/>
          <w:lang w:val="en-US"/>
        </w:rPr>
        <w:t xml:space="preserve">information and documentation support </w:t>
      </w:r>
      <w:r w:rsidR="00705D87" w:rsidRPr="00AA0CAD">
        <w:rPr>
          <w:b/>
          <w:lang w:val="en-US"/>
        </w:rPr>
        <w:t xml:space="preserve">to </w:t>
      </w:r>
      <w:r w:rsidRPr="00AA0CAD">
        <w:rPr>
          <w:b/>
          <w:lang w:val="en-US"/>
        </w:rPr>
        <w:t>the activities of a ground handling organization</w:t>
      </w:r>
    </w:p>
    <w:p w14:paraId="79E6A344" w14:textId="77777777" w:rsidR="00BF6236" w:rsidRPr="00AA0CAD" w:rsidRDefault="002C0149" w:rsidP="00263B83">
      <w:pPr>
        <w:pStyle w:val="1"/>
        <w:rPr>
          <w:lang w:val="en-US"/>
        </w:rPr>
      </w:pPr>
      <w:r w:rsidRPr="00AA0CAD">
        <w:rPr>
          <w:lang w:val="en-US"/>
        </w:rPr>
        <w:t xml:space="preserve">The </w:t>
      </w:r>
      <w:r w:rsidR="00E820BB" w:rsidRPr="00AA0CAD">
        <w:rPr>
          <w:lang w:val="en-US"/>
        </w:rPr>
        <w:t>potential provider</w:t>
      </w:r>
      <w:r w:rsidRPr="00AA0CAD">
        <w:rPr>
          <w:lang w:val="en-US"/>
        </w:rPr>
        <w:t xml:space="preserve">'s organization </w:t>
      </w:r>
      <w:r w:rsidR="00705D87" w:rsidRPr="00AA0CAD">
        <w:rPr>
          <w:lang w:val="en-US"/>
        </w:rPr>
        <w:t xml:space="preserve">shall have in place the </w:t>
      </w:r>
      <w:r w:rsidRPr="00AA0CAD">
        <w:t>information</w:t>
      </w:r>
      <w:r w:rsidRPr="00AA0CAD">
        <w:rPr>
          <w:lang w:val="en-US"/>
        </w:rPr>
        <w:t xml:space="preserve"> </w:t>
      </w:r>
      <w:r w:rsidR="00705D87" w:rsidRPr="00AA0CAD">
        <w:rPr>
          <w:lang w:val="en-US"/>
        </w:rPr>
        <w:t xml:space="preserve">sharing </w:t>
      </w:r>
      <w:r w:rsidRPr="00AA0CAD">
        <w:rPr>
          <w:lang w:val="en-US"/>
        </w:rPr>
        <w:t xml:space="preserve">system </w:t>
      </w:r>
      <w:r w:rsidR="003D3BA9" w:rsidRPr="00AA0CAD">
        <w:rPr>
          <w:lang w:val="en-US"/>
        </w:rPr>
        <w:t xml:space="preserve">ensuring </w:t>
      </w:r>
      <w:r w:rsidRPr="00AA0CAD">
        <w:rPr>
          <w:lang w:val="en-US"/>
        </w:rPr>
        <w:t xml:space="preserve">the </w:t>
      </w:r>
      <w:r w:rsidR="003D3BA9" w:rsidRPr="00AA0CAD">
        <w:rPr>
          <w:lang w:val="en-US"/>
        </w:rPr>
        <w:t xml:space="preserve">sharing </w:t>
      </w:r>
      <w:r w:rsidRPr="00AA0CAD">
        <w:rPr>
          <w:lang w:val="en-US"/>
        </w:rPr>
        <w:t xml:space="preserve">of information between management and </w:t>
      </w:r>
      <w:r w:rsidR="003D3BA9" w:rsidRPr="00AA0CAD">
        <w:rPr>
          <w:lang w:val="en-US"/>
        </w:rPr>
        <w:t xml:space="preserve">the operating </w:t>
      </w:r>
      <w:r w:rsidRPr="00AA0CAD">
        <w:rPr>
          <w:lang w:val="en-US"/>
        </w:rPr>
        <w:t>personnel that affects flight safety, aviation security and the quality of ground services.</w:t>
      </w:r>
    </w:p>
    <w:p w14:paraId="20126D74" w14:textId="77777777" w:rsidR="00BF6236" w:rsidRPr="00AA0CAD" w:rsidRDefault="002C0149" w:rsidP="00263B83">
      <w:pPr>
        <w:pStyle w:val="1"/>
        <w:rPr>
          <w:lang w:val="en-US"/>
        </w:rPr>
      </w:pPr>
      <w:r w:rsidRPr="00AA0CAD">
        <w:rPr>
          <w:lang w:val="en-US"/>
        </w:rPr>
        <w:t xml:space="preserve">In order to </w:t>
      </w:r>
      <w:r w:rsidR="003D3BA9" w:rsidRPr="00AA0CAD">
        <w:rPr>
          <w:lang w:val="en-US"/>
        </w:rPr>
        <w:t>ensure the effective operation</w:t>
      </w:r>
      <w:r w:rsidRPr="00AA0CAD">
        <w:rPr>
          <w:lang w:val="en-US"/>
        </w:rPr>
        <w:t xml:space="preserve">, the information </w:t>
      </w:r>
      <w:r w:rsidR="003D3BA9" w:rsidRPr="00AA0CAD">
        <w:rPr>
          <w:lang w:val="en-US"/>
        </w:rPr>
        <w:t xml:space="preserve">sharing </w:t>
      </w:r>
      <w:r w:rsidRPr="00AA0CAD">
        <w:rPr>
          <w:lang w:val="en-US"/>
        </w:rPr>
        <w:t>system sh</w:t>
      </w:r>
      <w:r w:rsidR="003D3BA9" w:rsidRPr="00AA0CAD">
        <w:rPr>
          <w:lang w:val="en-US"/>
        </w:rPr>
        <w:t xml:space="preserve">all cover the </w:t>
      </w:r>
      <w:r w:rsidR="005A3A6E" w:rsidRPr="00AA0CAD">
        <w:rPr>
          <w:lang w:val="en-US"/>
        </w:rPr>
        <w:t xml:space="preserve">representatives of the airport </w:t>
      </w:r>
      <w:r w:rsidR="003D3BA9" w:rsidRPr="00AA0CAD">
        <w:rPr>
          <w:lang w:val="en-US"/>
        </w:rPr>
        <w:t xml:space="preserve">operator, the airline and other ground handling </w:t>
      </w:r>
      <w:r w:rsidR="005A3A6E" w:rsidRPr="00AA0CAD">
        <w:rPr>
          <w:lang w:val="en-US"/>
        </w:rPr>
        <w:t>organizations and the air navigation services organization.</w:t>
      </w:r>
    </w:p>
    <w:p w14:paraId="7DFDB774" w14:textId="77777777" w:rsidR="00BF6236" w:rsidRPr="00AA0CAD" w:rsidRDefault="002C0149" w:rsidP="00263B83">
      <w:pPr>
        <w:pStyle w:val="1"/>
        <w:rPr>
          <w:lang w:val="en-US"/>
        </w:rPr>
      </w:pPr>
      <w:r w:rsidRPr="00AA0CAD">
        <w:rPr>
          <w:lang w:val="en-US"/>
        </w:rPr>
        <w:t xml:space="preserve">The </w:t>
      </w:r>
      <w:r w:rsidR="00E820BB" w:rsidRPr="00AA0CAD">
        <w:rPr>
          <w:lang w:val="en-US"/>
        </w:rPr>
        <w:t>potential provider</w:t>
      </w:r>
      <w:r w:rsidRPr="00AA0CAD">
        <w:rPr>
          <w:lang w:val="en-US"/>
        </w:rPr>
        <w:t xml:space="preserve"> </w:t>
      </w:r>
      <w:r w:rsidR="00E820BB" w:rsidRPr="00AA0CAD">
        <w:rPr>
          <w:lang w:val="en-US"/>
        </w:rPr>
        <w:t>shall have</w:t>
      </w:r>
      <w:r w:rsidRPr="00AA0CAD">
        <w:rPr>
          <w:lang w:val="en-US"/>
        </w:rPr>
        <w:t xml:space="preserve"> a system in place to manage and control internal and external documentation</w:t>
      </w:r>
      <w:r w:rsidR="003D3BA9" w:rsidRPr="00AA0CAD">
        <w:rPr>
          <w:lang w:val="en-US"/>
        </w:rPr>
        <w:t xml:space="preserve">, including </w:t>
      </w:r>
      <w:r w:rsidRPr="00AA0CAD">
        <w:rPr>
          <w:lang w:val="en-US"/>
        </w:rPr>
        <w:t xml:space="preserve">data used directly during </w:t>
      </w:r>
      <w:r w:rsidR="003D3BA9" w:rsidRPr="00AA0CAD">
        <w:rPr>
          <w:lang w:val="en-US"/>
        </w:rPr>
        <w:t xml:space="preserve">the </w:t>
      </w:r>
      <w:r w:rsidRPr="00AA0CAD">
        <w:rPr>
          <w:lang w:val="en-US"/>
        </w:rPr>
        <w:t xml:space="preserve">ground </w:t>
      </w:r>
      <w:r w:rsidR="003D3BA9" w:rsidRPr="00AA0CAD">
        <w:rPr>
          <w:lang w:val="en-US"/>
        </w:rPr>
        <w:t>operations</w:t>
      </w:r>
      <w:r w:rsidRPr="00AA0CAD">
        <w:rPr>
          <w:lang w:val="en-US"/>
        </w:rPr>
        <w:t>.</w:t>
      </w:r>
    </w:p>
    <w:p w14:paraId="0973E5D0" w14:textId="77777777" w:rsidR="00BF6236" w:rsidRPr="00AA0CAD" w:rsidRDefault="00AF5716" w:rsidP="00263B83">
      <w:pPr>
        <w:pStyle w:val="1"/>
        <w:rPr>
          <w:lang w:val="en-US"/>
        </w:rPr>
      </w:pPr>
      <w:r w:rsidRPr="00AA0CAD">
        <w:rPr>
          <w:lang w:val="en-US"/>
        </w:rPr>
        <w:t xml:space="preserve">The </w:t>
      </w:r>
      <w:r w:rsidR="00E820BB" w:rsidRPr="00AA0CAD">
        <w:rPr>
          <w:lang w:val="en-US"/>
        </w:rPr>
        <w:t>potential provider</w:t>
      </w:r>
      <w:r w:rsidR="002C0149" w:rsidRPr="00AA0CAD">
        <w:rPr>
          <w:lang w:val="en-US"/>
        </w:rPr>
        <w:t xml:space="preserve"> </w:t>
      </w:r>
      <w:r w:rsidR="00E820BB" w:rsidRPr="00AA0CAD">
        <w:rPr>
          <w:lang w:val="en-US"/>
        </w:rPr>
        <w:t>shall have</w:t>
      </w:r>
      <w:r w:rsidR="002C0149" w:rsidRPr="00AA0CAD">
        <w:rPr>
          <w:lang w:val="en-US"/>
        </w:rPr>
        <w:t xml:space="preserve"> at its disposal a se</w:t>
      </w:r>
      <w:r w:rsidRPr="00AA0CAD">
        <w:rPr>
          <w:lang w:val="en-US"/>
        </w:rPr>
        <w:t>t of documents</w:t>
      </w:r>
      <w:r w:rsidR="002C0149" w:rsidRPr="00AA0CAD">
        <w:rPr>
          <w:lang w:val="en-US"/>
        </w:rPr>
        <w:t>, including:</w:t>
      </w:r>
    </w:p>
    <w:p w14:paraId="3E441C07" w14:textId="77777777" w:rsidR="00BF6236" w:rsidRPr="00AA0CAD" w:rsidRDefault="002C0149" w:rsidP="00263B83">
      <w:pPr>
        <w:pStyle w:val="a7"/>
        <w:numPr>
          <w:ilvl w:val="0"/>
          <w:numId w:val="38"/>
        </w:numPr>
        <w:ind w:left="1797" w:hanging="357"/>
        <w:rPr>
          <w:lang w:val="en-US"/>
        </w:rPr>
      </w:pPr>
      <w:r w:rsidRPr="00AA0CAD">
        <w:rPr>
          <w:lang w:val="en-US"/>
        </w:rPr>
        <w:t>L</w:t>
      </w:r>
      <w:r w:rsidR="00AF5716" w:rsidRPr="00AA0CAD">
        <w:rPr>
          <w:lang w:val="en-US"/>
        </w:rPr>
        <w:t xml:space="preserve">aws </w:t>
      </w:r>
      <w:r w:rsidRPr="00AA0CAD">
        <w:rPr>
          <w:lang w:val="en-US"/>
        </w:rPr>
        <w:t xml:space="preserve">of the Republic of Kazakhstan </w:t>
      </w:r>
      <w:r w:rsidR="00AF5716" w:rsidRPr="00AA0CAD">
        <w:rPr>
          <w:lang w:val="en-US"/>
        </w:rPr>
        <w:t xml:space="preserve">on </w:t>
      </w:r>
      <w:r w:rsidRPr="00AA0CAD">
        <w:rPr>
          <w:lang w:val="en-US"/>
        </w:rPr>
        <w:t>civil aviation</w:t>
      </w:r>
      <w:r w:rsidR="00AF5716" w:rsidRPr="00AA0CAD">
        <w:rPr>
          <w:lang w:val="en-US"/>
        </w:rPr>
        <w:t xml:space="preserve">, as per </w:t>
      </w:r>
      <w:r w:rsidRPr="00AA0CAD">
        <w:rPr>
          <w:lang w:val="en-US"/>
        </w:rPr>
        <w:t>paragraph 9 of this technical specification;</w:t>
      </w:r>
    </w:p>
    <w:p w14:paraId="55F40C9D" w14:textId="77777777" w:rsidR="00BF6236" w:rsidRPr="00AA0CAD" w:rsidRDefault="002C0149" w:rsidP="00263B83">
      <w:pPr>
        <w:pStyle w:val="a7"/>
        <w:numPr>
          <w:ilvl w:val="0"/>
          <w:numId w:val="38"/>
        </w:numPr>
        <w:ind w:left="1797" w:hanging="357"/>
        <w:rPr>
          <w:lang w:val="en-US"/>
        </w:rPr>
      </w:pPr>
      <w:r w:rsidRPr="00AA0CAD">
        <w:rPr>
          <w:lang w:val="en-US"/>
        </w:rPr>
        <w:t>Documents of a general and administrative nature, job and technological instructions (maps), service regulations;</w:t>
      </w:r>
    </w:p>
    <w:p w14:paraId="0E94B53C" w14:textId="77777777" w:rsidR="00BF6236" w:rsidRPr="00AA0CAD" w:rsidRDefault="002C0149" w:rsidP="00263B83">
      <w:pPr>
        <w:pStyle w:val="a7"/>
        <w:numPr>
          <w:ilvl w:val="0"/>
          <w:numId w:val="38"/>
        </w:numPr>
        <w:ind w:left="1797" w:hanging="357"/>
        <w:rPr>
          <w:lang w:val="en-US"/>
        </w:rPr>
      </w:pPr>
      <w:r w:rsidRPr="00AA0CAD">
        <w:rPr>
          <w:lang w:val="en-US"/>
        </w:rPr>
        <w:t xml:space="preserve">Ground </w:t>
      </w:r>
      <w:r w:rsidR="00AF5716" w:rsidRPr="00AA0CAD">
        <w:rPr>
          <w:lang w:val="en-US"/>
        </w:rPr>
        <w:t xml:space="preserve">Operations Manual, as required by </w:t>
      </w:r>
      <w:r w:rsidRPr="00AA0CAD">
        <w:rPr>
          <w:lang w:val="en-US"/>
        </w:rPr>
        <w:t>the l</w:t>
      </w:r>
      <w:r w:rsidR="00AF5716" w:rsidRPr="00AA0CAD">
        <w:rPr>
          <w:lang w:val="en-US"/>
        </w:rPr>
        <w:t>aws</w:t>
      </w:r>
      <w:r w:rsidRPr="00AA0CAD">
        <w:rPr>
          <w:lang w:val="en-US"/>
        </w:rPr>
        <w:t xml:space="preserve"> of the Republic of Kazakhstan and </w:t>
      </w:r>
      <w:r w:rsidR="00AF5716" w:rsidRPr="00AA0CAD">
        <w:rPr>
          <w:lang w:val="en-US"/>
        </w:rPr>
        <w:t>the IATA IGOM</w:t>
      </w:r>
      <w:r w:rsidRPr="00AA0CAD">
        <w:rPr>
          <w:lang w:val="en-US"/>
        </w:rPr>
        <w:t>;</w:t>
      </w:r>
    </w:p>
    <w:p w14:paraId="79F97C3C" w14:textId="77777777" w:rsidR="005A3A6E" w:rsidRPr="00AA0CAD" w:rsidRDefault="00AF5716" w:rsidP="00263B83">
      <w:pPr>
        <w:pStyle w:val="a7"/>
        <w:numPr>
          <w:ilvl w:val="0"/>
          <w:numId w:val="38"/>
        </w:numPr>
        <w:ind w:left="1797" w:hanging="357"/>
        <w:rPr>
          <w:lang w:val="en-US"/>
        </w:rPr>
      </w:pPr>
      <w:r w:rsidRPr="00AA0CAD">
        <w:rPr>
          <w:lang w:val="en-US"/>
        </w:rPr>
        <w:t xml:space="preserve">Flight </w:t>
      </w:r>
      <w:r w:rsidR="002C0149" w:rsidRPr="00AA0CAD">
        <w:rPr>
          <w:lang w:val="en-US"/>
        </w:rPr>
        <w:t xml:space="preserve">Safety </w:t>
      </w:r>
      <w:r w:rsidRPr="00AA0CAD">
        <w:rPr>
          <w:lang w:val="en-US"/>
        </w:rPr>
        <w:t xml:space="preserve">Management Manual, as required by the </w:t>
      </w:r>
      <w:r w:rsidR="002C0149" w:rsidRPr="00AA0CAD">
        <w:rPr>
          <w:lang w:val="en-US"/>
        </w:rPr>
        <w:t>ICAO (</w:t>
      </w:r>
      <w:r w:rsidR="005A3A6E" w:rsidRPr="00AA0CAD">
        <w:rPr>
          <w:lang w:val="en-US"/>
        </w:rPr>
        <w:t>ICAO DOC 9859, ICAO DOC 10121</w:t>
      </w:r>
      <w:proofErr w:type="gramStart"/>
      <w:r w:rsidR="005A3A6E" w:rsidRPr="00AA0CAD">
        <w:rPr>
          <w:lang w:val="en-US"/>
        </w:rPr>
        <w:t>);</w:t>
      </w:r>
      <w:proofErr w:type="gramEnd"/>
    </w:p>
    <w:p w14:paraId="732007E6" w14:textId="77777777" w:rsidR="00BF6236" w:rsidRPr="00AA0CAD" w:rsidRDefault="002C0149" w:rsidP="00263B83">
      <w:pPr>
        <w:pStyle w:val="a7"/>
        <w:numPr>
          <w:ilvl w:val="0"/>
          <w:numId w:val="38"/>
        </w:numPr>
        <w:ind w:left="1797" w:hanging="357"/>
        <w:rPr>
          <w:lang w:val="en-US"/>
        </w:rPr>
      </w:pPr>
      <w:r w:rsidRPr="00AA0CAD">
        <w:rPr>
          <w:lang w:val="en-US"/>
        </w:rPr>
        <w:t xml:space="preserve">Aviation </w:t>
      </w:r>
      <w:r w:rsidR="00AF5716" w:rsidRPr="00AA0CAD">
        <w:rPr>
          <w:lang w:val="en-US"/>
        </w:rPr>
        <w:t xml:space="preserve">Security Program, as required by </w:t>
      </w:r>
      <w:r w:rsidRPr="00AA0CAD">
        <w:rPr>
          <w:lang w:val="en-US"/>
        </w:rPr>
        <w:t>the current l</w:t>
      </w:r>
      <w:r w:rsidR="00AF5716" w:rsidRPr="00AA0CAD">
        <w:rPr>
          <w:lang w:val="en-US"/>
        </w:rPr>
        <w:t xml:space="preserve">aws </w:t>
      </w:r>
      <w:r w:rsidRPr="00AA0CAD">
        <w:rPr>
          <w:lang w:val="en-US"/>
        </w:rPr>
        <w:t xml:space="preserve">of the Republic of </w:t>
      </w:r>
      <w:proofErr w:type="gramStart"/>
      <w:r w:rsidRPr="00AA0CAD">
        <w:rPr>
          <w:lang w:val="en-US"/>
        </w:rPr>
        <w:t>Kazakhstan;</w:t>
      </w:r>
      <w:proofErr w:type="gramEnd"/>
    </w:p>
    <w:p w14:paraId="2EDBF75F" w14:textId="77777777" w:rsidR="00BF6236" w:rsidRPr="00AA0CAD" w:rsidRDefault="002C0149" w:rsidP="00263B83">
      <w:pPr>
        <w:pStyle w:val="a7"/>
        <w:numPr>
          <w:ilvl w:val="0"/>
          <w:numId w:val="38"/>
        </w:numPr>
        <w:ind w:left="1797" w:hanging="357"/>
        <w:rPr>
          <w:lang w:val="en-US"/>
        </w:rPr>
      </w:pPr>
      <w:r w:rsidRPr="00AA0CAD">
        <w:rPr>
          <w:lang w:val="en-US"/>
        </w:rPr>
        <w:t xml:space="preserve">Documents containing </w:t>
      </w:r>
      <w:r w:rsidR="00AF5716" w:rsidRPr="00AA0CAD">
        <w:rPr>
          <w:lang w:val="en-US"/>
        </w:rPr>
        <w:t xml:space="preserve">the </w:t>
      </w:r>
      <w:r w:rsidRPr="00AA0CAD">
        <w:rPr>
          <w:lang w:val="en-US"/>
        </w:rPr>
        <w:t xml:space="preserve">information on the daily </w:t>
      </w:r>
      <w:r w:rsidR="00AF5716" w:rsidRPr="00AA0CAD">
        <w:rPr>
          <w:lang w:val="en-US"/>
        </w:rPr>
        <w:t xml:space="preserve">scope </w:t>
      </w:r>
      <w:r w:rsidRPr="00AA0CAD">
        <w:rPr>
          <w:lang w:val="en-US"/>
        </w:rPr>
        <w:t>of work, ensuring the safety and uninterrupted flight</w:t>
      </w:r>
      <w:r w:rsidR="00AF5716" w:rsidRPr="00AA0CAD">
        <w:rPr>
          <w:lang w:val="en-US"/>
        </w:rPr>
        <w:t>s</w:t>
      </w:r>
      <w:r w:rsidRPr="00AA0CAD">
        <w:rPr>
          <w:lang w:val="en-US"/>
        </w:rPr>
        <w:t xml:space="preserve"> of the customer's aircraft</w:t>
      </w:r>
      <w:r w:rsidR="00AF5716" w:rsidRPr="00AA0CAD">
        <w:rPr>
          <w:lang w:val="en-US"/>
        </w:rPr>
        <w:t>s</w:t>
      </w:r>
      <w:r w:rsidRPr="00AA0CAD">
        <w:rPr>
          <w:lang w:val="en-US"/>
        </w:rPr>
        <w:t xml:space="preserve"> </w:t>
      </w:r>
      <w:r w:rsidR="00AF5716" w:rsidRPr="00AA0CAD">
        <w:rPr>
          <w:lang w:val="en-US"/>
        </w:rPr>
        <w:t xml:space="preserve">under </w:t>
      </w:r>
      <w:r w:rsidRPr="00AA0CAD">
        <w:rPr>
          <w:lang w:val="en-US"/>
        </w:rPr>
        <w:t>agreements (contracts).</w:t>
      </w:r>
    </w:p>
    <w:p w14:paraId="47ADB1E1" w14:textId="77777777" w:rsidR="00BF6236" w:rsidRPr="00AA0CAD" w:rsidRDefault="002C0149" w:rsidP="00263B83">
      <w:pPr>
        <w:pStyle w:val="1"/>
        <w:rPr>
          <w:lang w:val="en-US"/>
        </w:rPr>
      </w:pPr>
      <w:r w:rsidRPr="00AA0CAD">
        <w:rPr>
          <w:lang w:val="en-US"/>
        </w:rPr>
        <w:t xml:space="preserve">The Ground </w:t>
      </w:r>
      <w:r w:rsidR="00AF5716" w:rsidRPr="00AA0CAD">
        <w:rPr>
          <w:lang w:val="en-US"/>
        </w:rPr>
        <w:t xml:space="preserve">Operations </w:t>
      </w:r>
      <w:r w:rsidRPr="00AA0CAD">
        <w:rPr>
          <w:lang w:val="en-US"/>
        </w:rPr>
        <w:t xml:space="preserve">Manual </w:t>
      </w:r>
      <w:r w:rsidR="00AF5716" w:rsidRPr="00AA0CAD">
        <w:rPr>
          <w:lang w:val="en-US"/>
        </w:rPr>
        <w:t xml:space="preserve">shall be </w:t>
      </w:r>
      <w:r w:rsidRPr="00AA0CAD">
        <w:rPr>
          <w:lang w:val="en-US"/>
        </w:rPr>
        <w:t>developed in accordance with the requirements of the current legislation of the Republic of Kazakhstan, as well as the standards and recommended practices of the International Civil Aviation Organization (</w:t>
      </w:r>
      <w:r w:rsidR="005A3A6E" w:rsidRPr="00AA0CAD">
        <w:rPr>
          <w:lang w:val="en-US"/>
        </w:rPr>
        <w:t xml:space="preserve">ICAO </w:t>
      </w:r>
      <w:r w:rsidRPr="00AA0CAD">
        <w:rPr>
          <w:lang w:val="en-US"/>
        </w:rPr>
        <w:t xml:space="preserve">DOC 10121) and the aviation regulations of </w:t>
      </w:r>
      <w:r w:rsidR="00AF5716" w:rsidRPr="00AA0CAD">
        <w:rPr>
          <w:lang w:val="en-US"/>
        </w:rPr>
        <w:t xml:space="preserve">civil aviation </w:t>
      </w:r>
      <w:r w:rsidRPr="00AA0CAD">
        <w:rPr>
          <w:lang w:val="en-US"/>
        </w:rPr>
        <w:t>international organizations (IATA IGOM)</w:t>
      </w:r>
      <w:r w:rsidR="00AF5716" w:rsidRPr="00AA0CAD">
        <w:rPr>
          <w:lang w:val="en-US"/>
        </w:rPr>
        <w:t>,</w:t>
      </w:r>
      <w:r w:rsidRPr="00AA0CAD">
        <w:rPr>
          <w:lang w:val="en-US"/>
        </w:rPr>
        <w:t xml:space="preserve"> and </w:t>
      </w:r>
      <w:r w:rsidR="00AF5716" w:rsidRPr="00AA0CAD">
        <w:rPr>
          <w:lang w:val="en-US"/>
        </w:rPr>
        <w:t xml:space="preserve">shall be incorporated </w:t>
      </w:r>
      <w:r w:rsidRPr="00AA0CAD">
        <w:rPr>
          <w:lang w:val="en-US"/>
        </w:rPr>
        <w:t>in</w:t>
      </w:r>
      <w:r w:rsidR="00AF5716" w:rsidRPr="00AA0CAD">
        <w:rPr>
          <w:lang w:val="en-US"/>
        </w:rPr>
        <w:t xml:space="preserve"> their </w:t>
      </w:r>
      <w:r w:rsidRPr="00AA0CAD">
        <w:rPr>
          <w:lang w:val="en-US"/>
        </w:rPr>
        <w:t>structure and content</w:t>
      </w:r>
      <w:r w:rsidR="00AF5716" w:rsidRPr="00AA0CAD">
        <w:rPr>
          <w:lang w:val="en-US"/>
        </w:rPr>
        <w:t xml:space="preserve">, subject to </w:t>
      </w:r>
      <w:r w:rsidRPr="00AA0CAD">
        <w:rPr>
          <w:lang w:val="en-US"/>
        </w:rPr>
        <w:t xml:space="preserve">type of </w:t>
      </w:r>
      <w:r w:rsidR="006B418C" w:rsidRPr="00AA0CAD">
        <w:rPr>
          <w:lang w:val="en-US"/>
        </w:rPr>
        <w:t>stated</w:t>
      </w:r>
      <w:r w:rsidR="00AF5716" w:rsidRPr="00AA0CAD">
        <w:rPr>
          <w:lang w:val="en-US"/>
        </w:rPr>
        <w:t xml:space="preserve"> </w:t>
      </w:r>
      <w:r w:rsidRPr="00AA0CAD">
        <w:rPr>
          <w:lang w:val="en-US"/>
        </w:rPr>
        <w:t>services:</w:t>
      </w:r>
    </w:p>
    <w:p w14:paraId="6D8DF1AE" w14:textId="77777777" w:rsidR="00BF6236" w:rsidRPr="00AA0CAD" w:rsidRDefault="00AF5716" w:rsidP="00C72ED1">
      <w:pPr>
        <w:pStyle w:val="a7"/>
        <w:numPr>
          <w:ilvl w:val="0"/>
          <w:numId w:val="39"/>
        </w:numPr>
        <w:ind w:left="1797" w:hanging="357"/>
        <w:rPr>
          <w:lang w:val="en-US"/>
        </w:rPr>
      </w:pPr>
      <w:r w:rsidRPr="00AA0CAD">
        <w:rPr>
          <w:lang w:val="en-US"/>
        </w:rPr>
        <w:lastRenderedPageBreak/>
        <w:t xml:space="preserve">the </w:t>
      </w:r>
      <w:r w:rsidR="002C0149" w:rsidRPr="00AA0CAD">
        <w:rPr>
          <w:lang w:val="en-US"/>
        </w:rPr>
        <w:t xml:space="preserve">organizational structure and management of the </w:t>
      </w:r>
      <w:proofErr w:type="gramStart"/>
      <w:r w:rsidR="002C0149" w:rsidRPr="00AA0CAD">
        <w:rPr>
          <w:lang w:val="en-US"/>
        </w:rPr>
        <w:t>organization;</w:t>
      </w:r>
      <w:proofErr w:type="gramEnd"/>
    </w:p>
    <w:p w14:paraId="797DA475" w14:textId="77777777" w:rsidR="00BF6236" w:rsidRPr="00AA0CAD" w:rsidRDefault="002C0149" w:rsidP="00C72ED1">
      <w:pPr>
        <w:pStyle w:val="a7"/>
        <w:numPr>
          <w:ilvl w:val="0"/>
          <w:numId w:val="39"/>
        </w:numPr>
        <w:ind w:left="1797" w:hanging="357"/>
        <w:rPr>
          <w:lang w:val="en-US"/>
        </w:rPr>
      </w:pPr>
      <w:r w:rsidRPr="00AA0CAD">
        <w:rPr>
          <w:lang w:val="en-US"/>
        </w:rPr>
        <w:t xml:space="preserve">procedure for </w:t>
      </w:r>
      <w:r w:rsidR="00AF5716" w:rsidRPr="00AA0CAD">
        <w:rPr>
          <w:lang w:val="en-US"/>
        </w:rPr>
        <w:t xml:space="preserve">personnel </w:t>
      </w:r>
      <w:r w:rsidRPr="00AA0CAD">
        <w:rPr>
          <w:lang w:val="en-US"/>
        </w:rPr>
        <w:t>training and admission to independent work:</w:t>
      </w:r>
    </w:p>
    <w:p w14:paraId="641B0D45" w14:textId="77777777" w:rsidR="00BF6236" w:rsidRPr="00AA0CAD" w:rsidRDefault="002C0149" w:rsidP="00C72ED1">
      <w:pPr>
        <w:pStyle w:val="a7"/>
        <w:numPr>
          <w:ilvl w:val="0"/>
          <w:numId w:val="39"/>
        </w:numPr>
        <w:ind w:left="1797" w:hanging="357"/>
        <w:rPr>
          <w:lang w:val="en-US"/>
        </w:rPr>
      </w:pPr>
      <w:r w:rsidRPr="00AA0CAD">
        <w:rPr>
          <w:lang w:val="en-US"/>
        </w:rPr>
        <w:t xml:space="preserve">technological processes for ground </w:t>
      </w:r>
      <w:proofErr w:type="gramStart"/>
      <w:r w:rsidRPr="00AA0CAD">
        <w:rPr>
          <w:lang w:val="en-US"/>
        </w:rPr>
        <w:t>handling;</w:t>
      </w:r>
      <w:proofErr w:type="gramEnd"/>
    </w:p>
    <w:p w14:paraId="7CD8F823" w14:textId="77777777" w:rsidR="00BF6236" w:rsidRPr="00AA0CAD" w:rsidRDefault="002C0149" w:rsidP="00C72ED1">
      <w:pPr>
        <w:pStyle w:val="a7"/>
        <w:numPr>
          <w:ilvl w:val="0"/>
          <w:numId w:val="39"/>
        </w:numPr>
        <w:ind w:left="1797" w:hanging="357"/>
        <w:rPr>
          <w:lang w:val="en-US"/>
        </w:rPr>
      </w:pPr>
      <w:r w:rsidRPr="00AA0CAD">
        <w:rPr>
          <w:lang w:val="en-US"/>
        </w:rPr>
        <w:t xml:space="preserve">technological schedules </w:t>
      </w:r>
      <w:r w:rsidR="00AF5716" w:rsidRPr="00AA0CAD">
        <w:rPr>
          <w:lang w:val="en-US"/>
        </w:rPr>
        <w:t xml:space="preserve">for </w:t>
      </w:r>
      <w:r w:rsidRPr="00AA0CAD">
        <w:rPr>
          <w:lang w:val="en-US"/>
        </w:rPr>
        <w:t>ground handling of aircraft</w:t>
      </w:r>
      <w:r w:rsidR="00AF5716" w:rsidRPr="00AA0CAD">
        <w:rPr>
          <w:lang w:val="en-US"/>
        </w:rPr>
        <w:t>s</w:t>
      </w:r>
      <w:r w:rsidRPr="00AA0CAD">
        <w:rPr>
          <w:lang w:val="en-US"/>
        </w:rPr>
        <w:t xml:space="preserve"> by types and categories of flight </w:t>
      </w:r>
      <w:proofErr w:type="gramStart"/>
      <w:r w:rsidRPr="00AA0CAD">
        <w:rPr>
          <w:lang w:val="en-US"/>
        </w:rPr>
        <w:t>handling;</w:t>
      </w:r>
      <w:proofErr w:type="gramEnd"/>
    </w:p>
    <w:p w14:paraId="2AB46262" w14:textId="77777777" w:rsidR="00BF6236" w:rsidRPr="00AA0CAD" w:rsidRDefault="002C0149" w:rsidP="00C72ED1">
      <w:pPr>
        <w:pStyle w:val="a7"/>
        <w:numPr>
          <w:ilvl w:val="0"/>
          <w:numId w:val="39"/>
        </w:numPr>
        <w:ind w:left="1797" w:hanging="357"/>
        <w:rPr>
          <w:lang w:val="en-US"/>
        </w:rPr>
      </w:pPr>
      <w:r w:rsidRPr="00AA0CAD">
        <w:rPr>
          <w:lang w:val="en-US"/>
        </w:rPr>
        <w:t>requirements</w:t>
      </w:r>
      <w:r w:rsidR="00AF5716" w:rsidRPr="00AA0CAD">
        <w:rPr>
          <w:lang w:val="en-US"/>
        </w:rPr>
        <w:t xml:space="preserve"> to the</w:t>
      </w:r>
      <w:r w:rsidRPr="00AA0CAD">
        <w:rPr>
          <w:lang w:val="en-US"/>
        </w:rPr>
        <w:t xml:space="preserve"> operation, technical inspection and admission of ground equipment, special </w:t>
      </w:r>
      <w:r w:rsidR="00AF5716" w:rsidRPr="00AA0CAD">
        <w:rPr>
          <w:lang w:val="en-US"/>
        </w:rPr>
        <w:t xml:space="preserve">machinery </w:t>
      </w:r>
      <w:r w:rsidRPr="00AA0CAD">
        <w:rPr>
          <w:lang w:val="en-US"/>
        </w:rPr>
        <w:t xml:space="preserve">and mechanization to work on the </w:t>
      </w:r>
      <w:proofErr w:type="gramStart"/>
      <w:r w:rsidR="005271C3" w:rsidRPr="00AA0CAD">
        <w:rPr>
          <w:lang w:val="en-US"/>
        </w:rPr>
        <w:t>apron</w:t>
      </w:r>
      <w:r w:rsidRPr="00AA0CAD">
        <w:rPr>
          <w:lang w:val="en-US"/>
        </w:rPr>
        <w:t>;</w:t>
      </w:r>
      <w:proofErr w:type="gramEnd"/>
    </w:p>
    <w:p w14:paraId="652F1341" w14:textId="77777777" w:rsidR="005A3A6E" w:rsidRPr="00AA0CAD" w:rsidRDefault="002C0149" w:rsidP="00C72ED1">
      <w:pPr>
        <w:pStyle w:val="a7"/>
        <w:numPr>
          <w:ilvl w:val="0"/>
          <w:numId w:val="39"/>
        </w:numPr>
        <w:ind w:left="1797" w:hanging="357"/>
        <w:rPr>
          <w:lang w:val="en-US"/>
        </w:rPr>
      </w:pPr>
      <w:r w:rsidRPr="00AA0CAD">
        <w:rPr>
          <w:lang w:val="en-US"/>
        </w:rPr>
        <w:t xml:space="preserve">ensuring </w:t>
      </w:r>
      <w:r w:rsidR="00AF5716" w:rsidRPr="00AA0CAD">
        <w:rPr>
          <w:lang w:val="en-US"/>
        </w:rPr>
        <w:t xml:space="preserve">the </w:t>
      </w:r>
      <w:r w:rsidRPr="00AA0CAD">
        <w:rPr>
          <w:lang w:val="en-US"/>
        </w:rPr>
        <w:t xml:space="preserve">labor protection and </w:t>
      </w:r>
      <w:proofErr w:type="gramStart"/>
      <w:r w:rsidRPr="00AA0CAD">
        <w:rPr>
          <w:lang w:val="en-US"/>
        </w:rPr>
        <w:t>safety;</w:t>
      </w:r>
      <w:proofErr w:type="gramEnd"/>
    </w:p>
    <w:p w14:paraId="5A0293A8" w14:textId="77777777" w:rsidR="00BF6236" w:rsidRPr="00AA0CAD" w:rsidRDefault="002C0149" w:rsidP="00C72ED1">
      <w:pPr>
        <w:pStyle w:val="a7"/>
        <w:numPr>
          <w:ilvl w:val="0"/>
          <w:numId w:val="39"/>
        </w:numPr>
        <w:ind w:left="1797" w:hanging="357"/>
        <w:rPr>
          <w:lang w:val="en-US"/>
        </w:rPr>
      </w:pPr>
      <w:r w:rsidRPr="00AA0CAD">
        <w:rPr>
          <w:lang w:val="en-US"/>
        </w:rPr>
        <w:t xml:space="preserve">ensuring </w:t>
      </w:r>
      <w:r w:rsidR="00AF5716" w:rsidRPr="00AA0CAD">
        <w:rPr>
          <w:lang w:val="en-US"/>
        </w:rPr>
        <w:t xml:space="preserve">the </w:t>
      </w:r>
      <w:r w:rsidRPr="00AA0CAD">
        <w:rPr>
          <w:lang w:val="en-US"/>
        </w:rPr>
        <w:t xml:space="preserve">fire </w:t>
      </w:r>
      <w:proofErr w:type="gramStart"/>
      <w:r w:rsidRPr="00AA0CAD">
        <w:rPr>
          <w:lang w:val="en-US"/>
        </w:rPr>
        <w:t>safety;</w:t>
      </w:r>
      <w:proofErr w:type="gramEnd"/>
    </w:p>
    <w:p w14:paraId="2FE77537" w14:textId="77777777" w:rsidR="00BF6236" w:rsidRPr="00AA0CAD" w:rsidRDefault="002C0149" w:rsidP="00C72ED1">
      <w:pPr>
        <w:pStyle w:val="a7"/>
        <w:numPr>
          <w:ilvl w:val="0"/>
          <w:numId w:val="39"/>
        </w:numPr>
        <w:ind w:left="1797" w:hanging="357"/>
        <w:rPr>
          <w:lang w:val="en-US"/>
        </w:rPr>
      </w:pPr>
      <w:r w:rsidRPr="00AA0CAD">
        <w:rPr>
          <w:lang w:val="en-US"/>
        </w:rPr>
        <w:t xml:space="preserve">ensuring </w:t>
      </w:r>
      <w:r w:rsidR="00AF5716" w:rsidRPr="00AA0CAD">
        <w:rPr>
          <w:lang w:val="en-US"/>
        </w:rPr>
        <w:t xml:space="preserve">the </w:t>
      </w:r>
      <w:r w:rsidRPr="00AA0CAD">
        <w:rPr>
          <w:lang w:val="en-US"/>
        </w:rPr>
        <w:t xml:space="preserve">flight </w:t>
      </w:r>
      <w:proofErr w:type="gramStart"/>
      <w:r w:rsidRPr="00AA0CAD">
        <w:rPr>
          <w:lang w:val="en-US"/>
        </w:rPr>
        <w:t>safety;</w:t>
      </w:r>
      <w:proofErr w:type="gramEnd"/>
    </w:p>
    <w:p w14:paraId="5D888902" w14:textId="77777777" w:rsidR="00BF6236" w:rsidRPr="00AA0CAD" w:rsidRDefault="002C0149" w:rsidP="00C72ED1">
      <w:pPr>
        <w:pStyle w:val="a7"/>
        <w:numPr>
          <w:ilvl w:val="0"/>
          <w:numId w:val="39"/>
        </w:numPr>
        <w:ind w:left="1797" w:hanging="357"/>
        <w:rPr>
          <w:lang w:val="en-US"/>
        </w:rPr>
      </w:pPr>
      <w:r w:rsidRPr="00AA0CAD">
        <w:rPr>
          <w:lang w:val="en-US"/>
        </w:rPr>
        <w:t xml:space="preserve">ensuring </w:t>
      </w:r>
      <w:r w:rsidR="00AF5716" w:rsidRPr="00AA0CAD">
        <w:rPr>
          <w:lang w:val="en-US"/>
        </w:rPr>
        <w:t xml:space="preserve">the </w:t>
      </w:r>
      <w:r w:rsidRPr="00AA0CAD">
        <w:rPr>
          <w:lang w:val="en-US"/>
        </w:rPr>
        <w:t xml:space="preserve">aviation </w:t>
      </w:r>
      <w:proofErr w:type="gramStart"/>
      <w:r w:rsidRPr="00AA0CAD">
        <w:rPr>
          <w:lang w:val="en-US"/>
        </w:rPr>
        <w:t>security;</w:t>
      </w:r>
      <w:proofErr w:type="gramEnd"/>
    </w:p>
    <w:p w14:paraId="59FCFD3F" w14:textId="77777777" w:rsidR="00BF6236" w:rsidRPr="00AA0CAD" w:rsidRDefault="002C0149" w:rsidP="00C72ED1">
      <w:pPr>
        <w:pStyle w:val="a7"/>
        <w:numPr>
          <w:ilvl w:val="0"/>
          <w:numId w:val="39"/>
        </w:numPr>
        <w:ind w:left="1797" w:hanging="357"/>
        <w:rPr>
          <w:lang w:val="en-US"/>
        </w:rPr>
      </w:pPr>
      <w:r w:rsidRPr="00AA0CAD">
        <w:rPr>
          <w:lang w:val="en-US"/>
        </w:rPr>
        <w:t xml:space="preserve">ensuring the quality of the provided ground handling services, including the regularity </w:t>
      </w:r>
      <w:r w:rsidR="00AF5716" w:rsidRPr="00AA0CAD">
        <w:rPr>
          <w:lang w:val="en-US"/>
        </w:rPr>
        <w:t>there</w:t>
      </w:r>
      <w:r w:rsidRPr="00AA0CAD">
        <w:rPr>
          <w:lang w:val="en-US"/>
        </w:rPr>
        <w:t>of.</w:t>
      </w:r>
    </w:p>
    <w:p w14:paraId="598C4CD3" w14:textId="77777777" w:rsidR="00BF6236" w:rsidRPr="00AA0CAD" w:rsidRDefault="002C0149">
      <w:pPr>
        <w:spacing w:after="223"/>
        <w:ind w:left="38"/>
        <w:rPr>
          <w:b/>
          <w:szCs w:val="20"/>
          <w:lang w:val="en-US"/>
        </w:rPr>
      </w:pPr>
      <w:r w:rsidRPr="00AA0CAD">
        <w:rPr>
          <w:b/>
          <w:szCs w:val="20"/>
          <w:lang w:val="en-US"/>
        </w:rPr>
        <w:t>Infrastructure Requirements</w:t>
      </w:r>
    </w:p>
    <w:p w14:paraId="766C2CEA" w14:textId="77777777" w:rsidR="00BF6236" w:rsidRPr="00AA0CAD" w:rsidRDefault="00AF5716" w:rsidP="00F60E56">
      <w:pPr>
        <w:pStyle w:val="1"/>
        <w:rPr>
          <w:lang w:val="en-US"/>
        </w:rPr>
      </w:pPr>
      <w:r w:rsidRPr="00AA0CAD">
        <w:rPr>
          <w:lang w:val="en-US"/>
        </w:rPr>
        <w:t xml:space="preserve">The </w:t>
      </w:r>
      <w:r w:rsidR="00E820BB" w:rsidRPr="00AA0CAD">
        <w:rPr>
          <w:lang w:val="en-US"/>
        </w:rPr>
        <w:t>potential provider</w:t>
      </w:r>
      <w:r w:rsidR="002C0149" w:rsidRPr="00AA0CAD">
        <w:rPr>
          <w:lang w:val="en-US"/>
        </w:rPr>
        <w:t xml:space="preserve"> </w:t>
      </w:r>
      <w:r w:rsidR="00E820BB" w:rsidRPr="00AA0CAD">
        <w:rPr>
          <w:lang w:val="en-US"/>
        </w:rPr>
        <w:t>shall have</w:t>
      </w:r>
      <w:r w:rsidR="002C0149" w:rsidRPr="00AA0CAD">
        <w:rPr>
          <w:lang w:val="en-US"/>
        </w:rPr>
        <w:t xml:space="preserve"> premises and facilities that meet the requirements for carrying out work</w:t>
      </w:r>
      <w:r w:rsidRPr="00AA0CAD">
        <w:rPr>
          <w:lang w:val="en-US"/>
        </w:rPr>
        <w:t>s</w:t>
      </w:r>
      <w:r w:rsidR="002C0149" w:rsidRPr="00AA0CAD">
        <w:rPr>
          <w:lang w:val="en-US"/>
        </w:rPr>
        <w:t xml:space="preserve"> in the </w:t>
      </w:r>
      <w:r w:rsidR="006B418C" w:rsidRPr="00AA0CAD">
        <w:rPr>
          <w:lang w:val="en-US"/>
        </w:rPr>
        <w:t>stated</w:t>
      </w:r>
      <w:r w:rsidRPr="00AA0CAD">
        <w:rPr>
          <w:lang w:val="en-US"/>
        </w:rPr>
        <w:t xml:space="preserve"> area of activities</w:t>
      </w:r>
      <w:r w:rsidR="002C0149" w:rsidRPr="00AA0CAD">
        <w:rPr>
          <w:lang w:val="en-US"/>
        </w:rPr>
        <w:t xml:space="preserve">, </w:t>
      </w:r>
      <w:r w:rsidRPr="00AA0CAD">
        <w:rPr>
          <w:lang w:val="en-US"/>
        </w:rPr>
        <w:t xml:space="preserve">that ensure the </w:t>
      </w:r>
      <w:r w:rsidR="002C0149" w:rsidRPr="00AA0CAD">
        <w:rPr>
          <w:lang w:val="en-US"/>
        </w:rPr>
        <w:t xml:space="preserve">protection </w:t>
      </w:r>
      <w:r w:rsidRPr="00AA0CAD">
        <w:rPr>
          <w:lang w:val="en-US"/>
        </w:rPr>
        <w:t xml:space="preserve">against </w:t>
      </w:r>
      <w:r w:rsidR="002C0149" w:rsidRPr="00AA0CAD">
        <w:rPr>
          <w:lang w:val="en-US"/>
        </w:rPr>
        <w:t xml:space="preserve">adverse weather conditions, and are suitable for </w:t>
      </w:r>
      <w:r w:rsidR="00437EC9" w:rsidRPr="00AA0CAD">
        <w:rPr>
          <w:lang w:val="en-US"/>
        </w:rPr>
        <w:t>arranging workplaces</w:t>
      </w:r>
      <w:r w:rsidR="002C0149" w:rsidRPr="00AA0CAD">
        <w:rPr>
          <w:lang w:val="en-US"/>
        </w:rPr>
        <w:t xml:space="preserve">, accommodating personnel, ground handling facilities, tools, </w:t>
      </w:r>
      <w:proofErr w:type="gramStart"/>
      <w:r w:rsidR="002C0149" w:rsidRPr="00AA0CAD">
        <w:rPr>
          <w:lang w:val="en-US"/>
        </w:rPr>
        <w:t>storage</w:t>
      </w:r>
      <w:proofErr w:type="gramEnd"/>
      <w:r w:rsidR="002C0149" w:rsidRPr="00AA0CAD">
        <w:rPr>
          <w:lang w:val="en-US"/>
        </w:rPr>
        <w:t xml:space="preserve"> and amenity premises (own or </w:t>
      </w:r>
      <w:r w:rsidR="00437EC9" w:rsidRPr="00AA0CAD">
        <w:rPr>
          <w:lang w:val="en-US"/>
        </w:rPr>
        <w:t>leased</w:t>
      </w:r>
      <w:r w:rsidR="002C0149" w:rsidRPr="00AA0CAD">
        <w:rPr>
          <w:lang w:val="en-US"/>
        </w:rPr>
        <w:t>).</w:t>
      </w:r>
    </w:p>
    <w:p w14:paraId="2F040D49" w14:textId="77777777" w:rsidR="00BF6236" w:rsidRPr="00AA0CAD" w:rsidRDefault="002C0149" w:rsidP="00F60E56">
      <w:pPr>
        <w:pStyle w:val="1"/>
        <w:rPr>
          <w:lang w:val="en-US"/>
        </w:rPr>
      </w:pPr>
      <w:r w:rsidRPr="00AA0CAD">
        <w:rPr>
          <w:lang w:val="en-US"/>
        </w:rPr>
        <w:t xml:space="preserve">Workplaces </w:t>
      </w:r>
      <w:r w:rsidR="00437EC9" w:rsidRPr="00AA0CAD">
        <w:rPr>
          <w:lang w:val="en-US"/>
        </w:rPr>
        <w:t xml:space="preserve">shall </w:t>
      </w:r>
      <w:r w:rsidRPr="00AA0CAD">
        <w:rPr>
          <w:lang w:val="en-US"/>
        </w:rPr>
        <w:t xml:space="preserve">be </w:t>
      </w:r>
      <w:r w:rsidR="00437EC9" w:rsidRPr="00AA0CAD">
        <w:rPr>
          <w:lang w:val="en-US"/>
        </w:rPr>
        <w:t xml:space="preserve">equipped </w:t>
      </w:r>
      <w:r w:rsidRPr="00AA0CAD">
        <w:rPr>
          <w:lang w:val="en-US"/>
        </w:rPr>
        <w:t xml:space="preserve">with necessary </w:t>
      </w:r>
      <w:r w:rsidR="00437EC9" w:rsidRPr="00AA0CAD">
        <w:rPr>
          <w:lang w:val="en-US"/>
        </w:rPr>
        <w:t xml:space="preserve">office appliances </w:t>
      </w:r>
      <w:r w:rsidRPr="00AA0CAD">
        <w:rPr>
          <w:lang w:val="en-US"/>
        </w:rPr>
        <w:t xml:space="preserve">and computer </w:t>
      </w:r>
      <w:r w:rsidR="00437EC9" w:rsidRPr="00AA0CAD">
        <w:rPr>
          <w:lang w:val="en-US"/>
        </w:rPr>
        <w:t xml:space="preserve">hardware </w:t>
      </w:r>
      <w:r w:rsidRPr="00AA0CAD">
        <w:rPr>
          <w:lang w:val="en-US"/>
        </w:rPr>
        <w:t xml:space="preserve">and meet the requirements </w:t>
      </w:r>
      <w:r w:rsidR="00437EC9" w:rsidRPr="00AA0CAD">
        <w:rPr>
          <w:lang w:val="en-US"/>
        </w:rPr>
        <w:t xml:space="preserve">to </w:t>
      </w:r>
      <w:r w:rsidRPr="00AA0CAD">
        <w:rPr>
          <w:lang w:val="en-US"/>
        </w:rPr>
        <w:t xml:space="preserve">labor </w:t>
      </w:r>
      <w:r w:rsidR="00437EC9" w:rsidRPr="00AA0CAD">
        <w:rPr>
          <w:lang w:val="en-US"/>
        </w:rPr>
        <w:t>safety</w:t>
      </w:r>
      <w:r w:rsidRPr="00AA0CAD">
        <w:rPr>
          <w:lang w:val="en-US"/>
        </w:rPr>
        <w:t>, fire safety and environmental protection.</w:t>
      </w:r>
    </w:p>
    <w:p w14:paraId="497E8229" w14:textId="77777777" w:rsidR="00BF6236" w:rsidRPr="00AA0CAD" w:rsidRDefault="002C0149" w:rsidP="00F60E56">
      <w:pPr>
        <w:pStyle w:val="1"/>
        <w:rPr>
          <w:lang w:val="en-US"/>
        </w:rPr>
      </w:pPr>
      <w:r w:rsidRPr="00AA0CAD">
        <w:rPr>
          <w:lang w:val="en-US"/>
        </w:rPr>
        <w:t xml:space="preserve">The work environment </w:t>
      </w:r>
      <w:r w:rsidR="00437EC9" w:rsidRPr="00AA0CAD">
        <w:rPr>
          <w:lang w:val="en-US"/>
        </w:rPr>
        <w:t>shall be</w:t>
      </w:r>
      <w:r w:rsidRPr="00AA0CAD">
        <w:rPr>
          <w:lang w:val="en-US"/>
        </w:rPr>
        <w:t xml:space="preserve"> suitable for the work</w:t>
      </w:r>
      <w:r w:rsidR="00437EC9" w:rsidRPr="00AA0CAD">
        <w:rPr>
          <w:lang w:val="en-US"/>
        </w:rPr>
        <w:t>s</w:t>
      </w:r>
      <w:r w:rsidRPr="00AA0CAD">
        <w:rPr>
          <w:lang w:val="en-US"/>
        </w:rPr>
        <w:t xml:space="preserve"> being done and allow </w:t>
      </w:r>
      <w:r w:rsidR="00437EC9" w:rsidRPr="00AA0CAD">
        <w:rPr>
          <w:lang w:val="en-US"/>
        </w:rPr>
        <w:t xml:space="preserve">the </w:t>
      </w:r>
      <w:r w:rsidRPr="00AA0CAD">
        <w:rPr>
          <w:lang w:val="en-US"/>
        </w:rPr>
        <w:t xml:space="preserve">personnel to perform </w:t>
      </w:r>
      <w:r w:rsidR="00437EC9" w:rsidRPr="00AA0CAD">
        <w:rPr>
          <w:lang w:val="en-US"/>
        </w:rPr>
        <w:t xml:space="preserve">their </w:t>
      </w:r>
      <w:r w:rsidRPr="00AA0CAD">
        <w:rPr>
          <w:lang w:val="en-US"/>
        </w:rPr>
        <w:t>work in an efficient manner.</w:t>
      </w:r>
    </w:p>
    <w:p w14:paraId="1554342A" w14:textId="77777777" w:rsidR="00BF6236" w:rsidRPr="00AA0CAD" w:rsidRDefault="002C0149" w:rsidP="00F60E56">
      <w:pPr>
        <w:pStyle w:val="1"/>
        <w:rPr>
          <w:lang w:val="en-US"/>
        </w:rPr>
      </w:pPr>
      <w:r w:rsidRPr="00AA0CAD">
        <w:rPr>
          <w:lang w:val="en-US"/>
        </w:rPr>
        <w:t xml:space="preserve">The premises </w:t>
      </w:r>
      <w:r w:rsidR="00437EC9" w:rsidRPr="00AA0CAD">
        <w:rPr>
          <w:lang w:val="en-US"/>
        </w:rPr>
        <w:t xml:space="preserve">shall </w:t>
      </w:r>
      <w:r w:rsidRPr="00AA0CAD">
        <w:rPr>
          <w:lang w:val="en-US"/>
        </w:rPr>
        <w:t xml:space="preserve">be adapted for the storage of ground equipment, </w:t>
      </w:r>
      <w:proofErr w:type="gramStart"/>
      <w:r w:rsidRPr="00AA0CAD">
        <w:rPr>
          <w:lang w:val="en-US"/>
        </w:rPr>
        <w:t>tools</w:t>
      </w:r>
      <w:proofErr w:type="gramEnd"/>
      <w:r w:rsidRPr="00AA0CAD">
        <w:rPr>
          <w:lang w:val="en-US"/>
        </w:rPr>
        <w:t xml:space="preserve"> and materials.</w:t>
      </w:r>
    </w:p>
    <w:p w14:paraId="5A61FDDB" w14:textId="77777777" w:rsidR="00BF6236" w:rsidRPr="00AA0CAD" w:rsidRDefault="002C0149" w:rsidP="00F60E56">
      <w:pPr>
        <w:pStyle w:val="1"/>
        <w:rPr>
          <w:lang w:val="en-US"/>
        </w:rPr>
      </w:pPr>
      <w:r w:rsidRPr="00AA0CAD">
        <w:rPr>
          <w:lang w:val="en-US"/>
        </w:rPr>
        <w:t>Communications (telephone communication</w:t>
      </w:r>
      <w:r w:rsidR="00437EC9" w:rsidRPr="00AA0CAD">
        <w:rPr>
          <w:lang w:val="en-US"/>
        </w:rPr>
        <w:t>s</w:t>
      </w:r>
      <w:r w:rsidRPr="00AA0CAD">
        <w:rPr>
          <w:lang w:val="en-US"/>
        </w:rPr>
        <w:t xml:space="preserve">, </w:t>
      </w:r>
      <w:r w:rsidR="00437EC9" w:rsidRPr="00AA0CAD">
        <w:rPr>
          <w:lang w:val="en-US"/>
        </w:rPr>
        <w:t>“</w:t>
      </w:r>
      <w:r w:rsidR="00437EC9" w:rsidRPr="00AA0CAD">
        <w:rPr>
          <w:highlight w:val="yellow"/>
          <w:lang w:val="en-US"/>
        </w:rPr>
        <w:t>GORE</w:t>
      </w:r>
      <w:r w:rsidR="00437EC9" w:rsidRPr="00AA0CAD">
        <w:rPr>
          <w:lang w:val="en-US"/>
        </w:rPr>
        <w:t>” warning system,</w:t>
      </w:r>
      <w:r w:rsidRPr="00AA0CAD">
        <w:rPr>
          <w:lang w:val="en-US"/>
        </w:rPr>
        <w:t xml:space="preserve"> radio </w:t>
      </w:r>
      <w:proofErr w:type="spellStart"/>
      <w:r w:rsidRPr="00AA0CAD">
        <w:rPr>
          <w:lang w:val="en-US"/>
        </w:rPr>
        <w:t>communication</w:t>
      </w:r>
      <w:r w:rsidR="00437EC9" w:rsidRPr="00AA0CAD">
        <w:rPr>
          <w:lang w:val="en-US"/>
        </w:rPr>
        <w:t>a</w:t>
      </w:r>
      <w:proofErr w:type="spellEnd"/>
      <w:r w:rsidRPr="00AA0CAD">
        <w:rPr>
          <w:lang w:val="en-US"/>
        </w:rPr>
        <w:t xml:space="preserve">), with the </w:t>
      </w:r>
      <w:r w:rsidR="00437EC9" w:rsidRPr="00AA0CAD">
        <w:rPr>
          <w:lang w:val="en-US"/>
        </w:rPr>
        <w:t xml:space="preserve">possibility of </w:t>
      </w:r>
      <w:r w:rsidRPr="00AA0CAD">
        <w:rPr>
          <w:lang w:val="en-US"/>
        </w:rPr>
        <w:t>connect</w:t>
      </w:r>
      <w:r w:rsidR="00437EC9" w:rsidRPr="00AA0CAD">
        <w:rPr>
          <w:lang w:val="en-US"/>
        </w:rPr>
        <w:t>ion</w:t>
      </w:r>
      <w:r w:rsidRPr="00AA0CAD">
        <w:rPr>
          <w:lang w:val="en-US"/>
        </w:rPr>
        <w:t xml:space="preserve"> to the airport system.</w:t>
      </w:r>
    </w:p>
    <w:p w14:paraId="7C54A926" w14:textId="77777777" w:rsidR="00BF6236" w:rsidRPr="00AA0CAD" w:rsidRDefault="002C0149">
      <w:pPr>
        <w:spacing w:after="223"/>
        <w:ind w:left="38"/>
        <w:rPr>
          <w:b/>
          <w:szCs w:val="20"/>
          <w:lang w:val="en-US"/>
        </w:rPr>
      </w:pPr>
      <w:r w:rsidRPr="00AA0CAD">
        <w:rPr>
          <w:b/>
          <w:szCs w:val="20"/>
          <w:lang w:val="en-US"/>
        </w:rPr>
        <w:t xml:space="preserve">Requirements </w:t>
      </w:r>
      <w:r w:rsidR="00437EC9" w:rsidRPr="00AA0CAD">
        <w:rPr>
          <w:b/>
          <w:szCs w:val="20"/>
          <w:lang w:val="en-US"/>
        </w:rPr>
        <w:t xml:space="preserve">to the </w:t>
      </w:r>
      <w:r w:rsidR="0077339F" w:rsidRPr="00AA0CAD">
        <w:rPr>
          <w:b/>
          <w:szCs w:val="20"/>
          <w:lang w:val="en-US"/>
        </w:rPr>
        <w:t>special machinery</w:t>
      </w:r>
      <w:r w:rsidRPr="00AA0CAD">
        <w:rPr>
          <w:b/>
          <w:szCs w:val="20"/>
          <w:lang w:val="en-US"/>
        </w:rPr>
        <w:t xml:space="preserve"> and </w:t>
      </w:r>
      <w:r w:rsidR="00544291" w:rsidRPr="00AA0CAD">
        <w:rPr>
          <w:b/>
          <w:szCs w:val="20"/>
          <w:lang w:val="en-US"/>
        </w:rPr>
        <w:t>ground handling facilities</w:t>
      </w:r>
    </w:p>
    <w:p w14:paraId="56EA1AE7" w14:textId="77777777" w:rsidR="00BF6236" w:rsidRPr="00AA0CAD" w:rsidRDefault="002C0149" w:rsidP="00F60E56">
      <w:pPr>
        <w:pStyle w:val="1"/>
        <w:rPr>
          <w:lang w:val="en-US"/>
        </w:rPr>
      </w:pPr>
      <w:r w:rsidRPr="00AA0CAD">
        <w:rPr>
          <w:lang w:val="en-US"/>
        </w:rPr>
        <w:t xml:space="preserve">The organization of </w:t>
      </w:r>
      <w:r w:rsidR="00437EC9" w:rsidRPr="00AA0CAD">
        <w:rPr>
          <w:lang w:val="en-US"/>
        </w:rPr>
        <w:t xml:space="preserve">the </w:t>
      </w:r>
      <w:r w:rsidR="00E820BB" w:rsidRPr="00AA0CAD">
        <w:rPr>
          <w:lang w:val="en-US"/>
        </w:rPr>
        <w:t>potential provider</w:t>
      </w:r>
      <w:r w:rsidR="00662943" w:rsidRPr="00AA0CAD">
        <w:rPr>
          <w:lang w:val="en-US"/>
        </w:rPr>
        <w:t xml:space="preserve"> </w:t>
      </w:r>
      <w:r w:rsidR="00E820BB" w:rsidRPr="00AA0CAD">
        <w:rPr>
          <w:lang w:val="en-US"/>
        </w:rPr>
        <w:t>shall have</w:t>
      </w:r>
      <w:r w:rsidR="00662943" w:rsidRPr="00AA0CAD">
        <w:rPr>
          <w:lang w:val="en-US"/>
        </w:rPr>
        <w:t xml:space="preserve"> </w:t>
      </w:r>
      <w:r w:rsidR="00437EC9" w:rsidRPr="00AA0CAD">
        <w:rPr>
          <w:lang w:val="en-US"/>
        </w:rPr>
        <w:t xml:space="preserve">in place </w:t>
      </w:r>
      <w:r w:rsidR="00662943" w:rsidRPr="00AA0CAD">
        <w:rPr>
          <w:lang w:val="en-US"/>
        </w:rPr>
        <w:t>sufficient ground handling facilities, machinery</w:t>
      </w:r>
      <w:r w:rsidR="00437EC9" w:rsidRPr="00AA0CAD">
        <w:rPr>
          <w:lang w:val="en-US"/>
        </w:rPr>
        <w:t>,</w:t>
      </w:r>
      <w:r w:rsidR="00662943" w:rsidRPr="00AA0CAD">
        <w:rPr>
          <w:lang w:val="en-US"/>
        </w:rPr>
        <w:t xml:space="preserve"> equipment</w:t>
      </w:r>
      <w:r w:rsidR="00437EC9" w:rsidRPr="00AA0CAD">
        <w:rPr>
          <w:lang w:val="en-US"/>
        </w:rPr>
        <w:t>,</w:t>
      </w:r>
      <w:r w:rsidR="00662943" w:rsidRPr="00AA0CAD">
        <w:rPr>
          <w:lang w:val="en-US"/>
        </w:rPr>
        <w:t xml:space="preserve"> </w:t>
      </w:r>
      <w:proofErr w:type="gramStart"/>
      <w:r w:rsidR="00662943" w:rsidRPr="00AA0CAD">
        <w:rPr>
          <w:lang w:val="en-US"/>
        </w:rPr>
        <w:t>tools</w:t>
      </w:r>
      <w:proofErr w:type="gramEnd"/>
      <w:r w:rsidR="00662943" w:rsidRPr="00AA0CAD">
        <w:rPr>
          <w:lang w:val="en-US"/>
        </w:rPr>
        <w:t xml:space="preserve"> and materials</w:t>
      </w:r>
      <w:r w:rsidR="00437EC9" w:rsidRPr="00AA0CAD">
        <w:rPr>
          <w:lang w:val="en-US"/>
        </w:rPr>
        <w:t>, either own or leased,</w:t>
      </w:r>
      <w:r w:rsidR="00662943" w:rsidRPr="00AA0CAD">
        <w:rPr>
          <w:lang w:val="en-US"/>
        </w:rPr>
        <w:t xml:space="preserve"> for the performance of work</w:t>
      </w:r>
      <w:r w:rsidR="00437EC9" w:rsidRPr="00AA0CAD">
        <w:rPr>
          <w:lang w:val="en-US"/>
        </w:rPr>
        <w:t>s</w:t>
      </w:r>
      <w:r w:rsidR="00662943" w:rsidRPr="00AA0CAD">
        <w:rPr>
          <w:lang w:val="en-US"/>
        </w:rPr>
        <w:t xml:space="preserve"> in the </w:t>
      </w:r>
      <w:r w:rsidR="006B418C" w:rsidRPr="00AA0CAD">
        <w:rPr>
          <w:lang w:val="en-US"/>
        </w:rPr>
        <w:t>stated</w:t>
      </w:r>
      <w:r w:rsidR="00437EC9" w:rsidRPr="00AA0CAD">
        <w:rPr>
          <w:lang w:val="en-US"/>
        </w:rPr>
        <w:t xml:space="preserve"> area of activities</w:t>
      </w:r>
      <w:r w:rsidR="00662943" w:rsidRPr="00AA0CAD">
        <w:rPr>
          <w:lang w:val="en-US"/>
        </w:rPr>
        <w:t>.</w:t>
      </w:r>
    </w:p>
    <w:p w14:paraId="6E16F2BF" w14:textId="77777777" w:rsidR="00BF6236" w:rsidRPr="00AA0CAD" w:rsidRDefault="00FA3937" w:rsidP="00F60E56">
      <w:pPr>
        <w:pStyle w:val="1"/>
        <w:rPr>
          <w:lang w:val="en-US"/>
        </w:rPr>
      </w:pPr>
      <w:r w:rsidRPr="00AA0CAD">
        <w:rPr>
          <w:lang w:val="en-US"/>
        </w:rPr>
        <w:t xml:space="preserve">The </w:t>
      </w:r>
      <w:r w:rsidR="00E820BB" w:rsidRPr="00AA0CAD">
        <w:rPr>
          <w:lang w:val="en-US"/>
        </w:rPr>
        <w:t>potential provider</w:t>
      </w:r>
      <w:r w:rsidR="002C0149" w:rsidRPr="00AA0CAD">
        <w:rPr>
          <w:lang w:val="en-US"/>
        </w:rPr>
        <w:t xml:space="preserve"> </w:t>
      </w:r>
      <w:r w:rsidRPr="00AA0CAD">
        <w:rPr>
          <w:lang w:val="en-US"/>
        </w:rPr>
        <w:t xml:space="preserve">shall </w:t>
      </w:r>
      <w:r w:rsidR="002C0149" w:rsidRPr="00AA0CAD">
        <w:rPr>
          <w:lang w:val="en-US"/>
        </w:rPr>
        <w:t xml:space="preserve">provide a list of special </w:t>
      </w:r>
      <w:r w:rsidRPr="00AA0CAD">
        <w:rPr>
          <w:lang w:val="en-US"/>
        </w:rPr>
        <w:t xml:space="preserve">machinery </w:t>
      </w:r>
      <w:r w:rsidR="002C0149" w:rsidRPr="00AA0CAD">
        <w:rPr>
          <w:lang w:val="en-US"/>
        </w:rPr>
        <w:t xml:space="preserve">and </w:t>
      </w:r>
      <w:r w:rsidR="00544291" w:rsidRPr="00AA0CAD">
        <w:rPr>
          <w:lang w:val="en-US"/>
        </w:rPr>
        <w:t>ground handling facilities</w:t>
      </w:r>
      <w:r w:rsidR="002C0149" w:rsidRPr="00AA0CAD">
        <w:rPr>
          <w:lang w:val="en-US"/>
        </w:rPr>
        <w:t xml:space="preserve"> by year of manufacture, the number of moto/hours worked.</w:t>
      </w:r>
    </w:p>
    <w:p w14:paraId="016B79A2" w14:textId="77777777" w:rsidR="00BF6236" w:rsidRPr="00AA0CAD" w:rsidRDefault="00FA3937" w:rsidP="00F60E56">
      <w:pPr>
        <w:pStyle w:val="1"/>
        <w:rPr>
          <w:lang w:val="en-US"/>
        </w:rPr>
      </w:pPr>
      <w:r w:rsidRPr="00AA0CAD">
        <w:rPr>
          <w:lang w:val="en-US"/>
        </w:rPr>
        <w:t xml:space="preserve">The </w:t>
      </w:r>
      <w:r w:rsidR="00E820BB" w:rsidRPr="00AA0CAD">
        <w:rPr>
          <w:lang w:val="en-US"/>
        </w:rPr>
        <w:t>potential provider</w:t>
      </w:r>
      <w:r w:rsidR="002C0149" w:rsidRPr="00AA0CAD">
        <w:rPr>
          <w:lang w:val="en-US"/>
        </w:rPr>
        <w:t xml:space="preserve"> </w:t>
      </w:r>
      <w:r w:rsidRPr="00AA0CAD">
        <w:rPr>
          <w:lang w:val="en-US"/>
        </w:rPr>
        <w:t xml:space="preserve">shall </w:t>
      </w:r>
      <w:r w:rsidR="002C0149" w:rsidRPr="00AA0CAD">
        <w:rPr>
          <w:lang w:val="en-US"/>
        </w:rPr>
        <w:t xml:space="preserve">provide a program of maintenance, repair of special </w:t>
      </w:r>
      <w:r w:rsidRPr="00AA0CAD">
        <w:rPr>
          <w:lang w:val="en-US"/>
        </w:rPr>
        <w:t xml:space="preserve">machinery </w:t>
      </w:r>
      <w:r w:rsidR="002C0149" w:rsidRPr="00AA0CAD">
        <w:rPr>
          <w:lang w:val="en-US"/>
        </w:rPr>
        <w:t xml:space="preserve">and ground handling facilities in accordance with the requirements of manufacturers and have </w:t>
      </w:r>
      <w:r w:rsidRPr="00AA0CAD">
        <w:rPr>
          <w:lang w:val="en-US"/>
        </w:rPr>
        <w:t xml:space="preserve">in place </w:t>
      </w:r>
      <w:r w:rsidR="002C0149" w:rsidRPr="00AA0CAD">
        <w:rPr>
          <w:lang w:val="en-US"/>
        </w:rPr>
        <w:t>the necessary technical base.</w:t>
      </w:r>
    </w:p>
    <w:p w14:paraId="1325F33A" w14:textId="77777777" w:rsidR="00BF6236" w:rsidRPr="00AA0CAD" w:rsidRDefault="002C0149" w:rsidP="00F60E56">
      <w:pPr>
        <w:pStyle w:val="1"/>
        <w:rPr>
          <w:lang w:val="en-US"/>
        </w:rPr>
      </w:pPr>
      <w:r w:rsidRPr="00AA0CAD">
        <w:rPr>
          <w:lang w:val="en-US"/>
        </w:rPr>
        <w:t xml:space="preserve">All </w:t>
      </w:r>
      <w:r w:rsidR="0077339F" w:rsidRPr="00AA0CAD">
        <w:rPr>
          <w:lang w:val="en-US"/>
        </w:rPr>
        <w:t>special machinery</w:t>
      </w:r>
      <w:r w:rsidRPr="00AA0CAD">
        <w:rPr>
          <w:lang w:val="en-US"/>
        </w:rPr>
        <w:t xml:space="preserve"> and ground handling facilities </w:t>
      </w:r>
      <w:r w:rsidR="0077339F" w:rsidRPr="00AA0CAD">
        <w:rPr>
          <w:lang w:val="en-US"/>
        </w:rPr>
        <w:t>shall</w:t>
      </w:r>
      <w:r w:rsidRPr="00AA0CAD">
        <w:rPr>
          <w:lang w:val="en-US"/>
        </w:rPr>
        <w:t xml:space="preserve"> comply with the requirements of the types of aircraft </w:t>
      </w:r>
      <w:r w:rsidR="006B418C" w:rsidRPr="00AA0CAD">
        <w:rPr>
          <w:lang w:val="en-US"/>
        </w:rPr>
        <w:t>stated</w:t>
      </w:r>
      <w:r w:rsidR="0077339F" w:rsidRPr="00AA0CAD">
        <w:rPr>
          <w:lang w:val="en-US"/>
        </w:rPr>
        <w:t xml:space="preserve"> </w:t>
      </w:r>
      <w:r w:rsidRPr="00AA0CAD">
        <w:rPr>
          <w:lang w:val="en-US"/>
        </w:rPr>
        <w:t xml:space="preserve">for servicing, the requirements of the current legislation of the Republic of Kazakhstan, as well as the safety standards </w:t>
      </w:r>
      <w:r w:rsidR="0077339F" w:rsidRPr="00AA0CAD">
        <w:rPr>
          <w:lang w:val="en-US"/>
        </w:rPr>
        <w:t xml:space="preserve">set forth in </w:t>
      </w:r>
      <w:r w:rsidR="00662943" w:rsidRPr="00AA0CAD">
        <w:rPr>
          <w:lang w:val="en-US"/>
        </w:rPr>
        <w:t xml:space="preserve">IATA AHM </w:t>
      </w:r>
      <w:r w:rsidRPr="00AA0CAD">
        <w:rPr>
          <w:lang w:val="en-US"/>
        </w:rPr>
        <w:t>905A</w:t>
      </w:r>
      <w:r w:rsidR="0077339F" w:rsidRPr="00AA0CAD">
        <w:rPr>
          <w:lang w:val="en-US"/>
        </w:rPr>
        <w:t>,</w:t>
      </w:r>
      <w:r w:rsidRPr="00AA0CAD">
        <w:rPr>
          <w:lang w:val="en-US"/>
        </w:rPr>
        <w:t xml:space="preserve"> and have a certificate of conformity.</w:t>
      </w:r>
    </w:p>
    <w:p w14:paraId="31F0B477" w14:textId="77777777" w:rsidR="00BF6236" w:rsidRPr="00AA0CAD" w:rsidRDefault="0077339F" w:rsidP="00F60E56">
      <w:pPr>
        <w:pStyle w:val="1"/>
        <w:rPr>
          <w:lang w:val="en-US"/>
        </w:rPr>
      </w:pPr>
      <w:r w:rsidRPr="00AA0CAD">
        <w:rPr>
          <w:lang w:val="en-US"/>
        </w:rPr>
        <w:t xml:space="preserve">Periods </w:t>
      </w:r>
      <w:r w:rsidR="002C0149" w:rsidRPr="00AA0CAD">
        <w:rPr>
          <w:lang w:val="en-US"/>
        </w:rPr>
        <w:t xml:space="preserve">of preventive maintenance </w:t>
      </w:r>
      <w:r w:rsidRPr="00AA0CAD">
        <w:rPr>
          <w:lang w:val="en-US"/>
        </w:rPr>
        <w:t xml:space="preserve">shall be </w:t>
      </w:r>
      <w:r w:rsidR="002C0149" w:rsidRPr="00AA0CAD">
        <w:rPr>
          <w:lang w:val="en-US"/>
        </w:rPr>
        <w:t xml:space="preserve">determined by the operating instructions for the relevant </w:t>
      </w:r>
      <w:r w:rsidRPr="00AA0CAD">
        <w:rPr>
          <w:lang w:val="en-US"/>
        </w:rPr>
        <w:t>special machinery</w:t>
      </w:r>
      <w:r w:rsidR="002C0149" w:rsidRPr="00AA0CAD">
        <w:rPr>
          <w:lang w:val="en-US"/>
        </w:rPr>
        <w:t xml:space="preserve"> </w:t>
      </w:r>
      <w:r w:rsidRPr="00AA0CAD">
        <w:rPr>
          <w:lang w:val="en-US"/>
        </w:rPr>
        <w:t xml:space="preserve">or </w:t>
      </w:r>
      <w:r w:rsidR="002C0149" w:rsidRPr="00AA0CAD">
        <w:rPr>
          <w:lang w:val="en-US"/>
        </w:rPr>
        <w:t xml:space="preserve">ground handling facilities. If </w:t>
      </w:r>
      <w:r w:rsidRPr="00AA0CAD">
        <w:rPr>
          <w:lang w:val="en-US"/>
        </w:rPr>
        <w:t xml:space="preserve">no such period is defined, the </w:t>
      </w:r>
      <w:r w:rsidR="002C0149" w:rsidRPr="00AA0CAD">
        <w:rPr>
          <w:lang w:val="en-US"/>
        </w:rPr>
        <w:t xml:space="preserve">preventive </w:t>
      </w:r>
      <w:r w:rsidRPr="00AA0CAD">
        <w:rPr>
          <w:lang w:val="en-US"/>
        </w:rPr>
        <w:t xml:space="preserve">operations shall be </w:t>
      </w:r>
      <w:r w:rsidR="002C0149" w:rsidRPr="00AA0CAD">
        <w:rPr>
          <w:lang w:val="en-US"/>
        </w:rPr>
        <w:t>carried out during seasonal preparation</w:t>
      </w:r>
      <w:r w:rsidRPr="00AA0CAD">
        <w:rPr>
          <w:lang w:val="en-US"/>
        </w:rPr>
        <w:t>s</w:t>
      </w:r>
      <w:r w:rsidR="002C0149" w:rsidRPr="00AA0CAD">
        <w:rPr>
          <w:lang w:val="en-US"/>
        </w:rPr>
        <w:t xml:space="preserve"> (</w:t>
      </w:r>
      <w:r w:rsidRPr="00AA0CAD">
        <w:rPr>
          <w:lang w:val="en-US"/>
        </w:rPr>
        <w:t>SS</w:t>
      </w:r>
      <w:r w:rsidR="002C0149" w:rsidRPr="00AA0CAD">
        <w:rPr>
          <w:lang w:val="en-US"/>
        </w:rPr>
        <w:t xml:space="preserve">P, </w:t>
      </w:r>
      <w:r w:rsidRPr="00AA0CAD">
        <w:rPr>
          <w:lang w:val="en-US"/>
        </w:rPr>
        <w:t>AW</w:t>
      </w:r>
      <w:r w:rsidR="002C0149" w:rsidRPr="00AA0CAD">
        <w:rPr>
          <w:lang w:val="en-US"/>
        </w:rPr>
        <w:t xml:space="preserve">P) </w:t>
      </w:r>
      <w:r w:rsidRPr="00AA0CAD">
        <w:rPr>
          <w:lang w:val="en-US"/>
        </w:rPr>
        <w:t>and shall be documented</w:t>
      </w:r>
      <w:r w:rsidR="002C0149" w:rsidRPr="00AA0CAD">
        <w:rPr>
          <w:lang w:val="en-US"/>
        </w:rPr>
        <w:t>.</w:t>
      </w:r>
    </w:p>
    <w:p w14:paraId="7A4807A4" w14:textId="77777777" w:rsidR="00BF6236" w:rsidRPr="00AA0CAD" w:rsidRDefault="002C0149" w:rsidP="00F60E56">
      <w:pPr>
        <w:pStyle w:val="1"/>
        <w:rPr>
          <w:lang w:val="en-US"/>
        </w:rPr>
      </w:pPr>
      <w:r w:rsidRPr="00AA0CAD">
        <w:rPr>
          <w:lang w:val="en-US"/>
        </w:rPr>
        <w:lastRenderedPageBreak/>
        <w:t>The organization of</w:t>
      </w:r>
      <w:r w:rsidR="00544291" w:rsidRPr="00AA0CAD">
        <w:rPr>
          <w:lang w:val="en-US"/>
        </w:rPr>
        <w:t xml:space="preserve"> the</w:t>
      </w:r>
      <w:r w:rsidRPr="00AA0CAD">
        <w:rPr>
          <w:lang w:val="en-US"/>
        </w:rPr>
        <w:t xml:space="preserve"> </w:t>
      </w:r>
      <w:r w:rsidR="00E820BB" w:rsidRPr="00AA0CAD">
        <w:rPr>
          <w:lang w:val="en-US"/>
        </w:rPr>
        <w:t>potential provider</w:t>
      </w:r>
      <w:r w:rsidRPr="00AA0CAD">
        <w:rPr>
          <w:lang w:val="en-US"/>
        </w:rPr>
        <w:t xml:space="preserve"> </w:t>
      </w:r>
      <w:r w:rsidR="00544291" w:rsidRPr="00AA0CAD">
        <w:rPr>
          <w:lang w:val="en-US"/>
        </w:rPr>
        <w:t xml:space="preserve">shall </w:t>
      </w:r>
      <w:r w:rsidRPr="00AA0CAD">
        <w:rPr>
          <w:lang w:val="en-US"/>
        </w:rPr>
        <w:t xml:space="preserve">develop regulations for the maintenance of </w:t>
      </w:r>
      <w:r w:rsidR="00544291" w:rsidRPr="00AA0CAD">
        <w:rPr>
          <w:lang w:val="en-US"/>
        </w:rPr>
        <w:t xml:space="preserve">ground handling facilities </w:t>
      </w:r>
      <w:r w:rsidRPr="00AA0CAD">
        <w:rPr>
          <w:lang w:val="en-US"/>
        </w:rPr>
        <w:t xml:space="preserve">based on </w:t>
      </w:r>
      <w:r w:rsidR="00544291" w:rsidRPr="00AA0CAD">
        <w:rPr>
          <w:lang w:val="en-US"/>
        </w:rPr>
        <w:t xml:space="preserve">certificates </w:t>
      </w:r>
      <w:r w:rsidRPr="00AA0CAD">
        <w:rPr>
          <w:lang w:val="en-US"/>
        </w:rPr>
        <w:t xml:space="preserve">and operating instructions of the manufacturer of a particular type of equipment, the </w:t>
      </w:r>
      <w:r w:rsidR="00544291" w:rsidRPr="00AA0CAD">
        <w:rPr>
          <w:lang w:val="en-US"/>
        </w:rPr>
        <w:t xml:space="preserve">release on the road </w:t>
      </w:r>
      <w:r w:rsidRPr="00AA0CAD">
        <w:rPr>
          <w:lang w:val="en-US"/>
        </w:rPr>
        <w:t xml:space="preserve">procedure for ground handling </w:t>
      </w:r>
      <w:r w:rsidR="00544291" w:rsidRPr="00AA0CAD">
        <w:rPr>
          <w:lang w:val="en-US"/>
        </w:rPr>
        <w:t xml:space="preserve">facilities </w:t>
      </w:r>
      <w:r w:rsidRPr="00AA0CAD">
        <w:rPr>
          <w:lang w:val="en-US"/>
        </w:rPr>
        <w:t xml:space="preserve">(for </w:t>
      </w:r>
      <w:r w:rsidR="00544291" w:rsidRPr="00AA0CAD">
        <w:rPr>
          <w:lang w:val="en-US"/>
        </w:rPr>
        <w:t xml:space="preserve">operations </w:t>
      </w:r>
      <w:r w:rsidRPr="00AA0CAD">
        <w:rPr>
          <w:lang w:val="en-US"/>
        </w:rPr>
        <w:t>at an aerodrome).</w:t>
      </w:r>
    </w:p>
    <w:p w14:paraId="385A0EEF" w14:textId="77777777" w:rsidR="00BF6236" w:rsidRPr="00AA0CAD" w:rsidRDefault="002C0149" w:rsidP="00F60E56">
      <w:pPr>
        <w:pStyle w:val="1"/>
        <w:rPr>
          <w:lang w:val="en-US"/>
        </w:rPr>
      </w:pPr>
      <w:r w:rsidRPr="00AA0CAD">
        <w:rPr>
          <w:lang w:val="en-US"/>
        </w:rPr>
        <w:t xml:space="preserve">The </w:t>
      </w:r>
      <w:r w:rsidR="00E820BB" w:rsidRPr="00AA0CAD">
        <w:rPr>
          <w:lang w:val="en-US"/>
        </w:rPr>
        <w:t>potential provider</w:t>
      </w:r>
      <w:r w:rsidRPr="00AA0CAD">
        <w:rPr>
          <w:lang w:val="en-US"/>
        </w:rPr>
        <w:t xml:space="preserve"> </w:t>
      </w:r>
      <w:r w:rsidR="00E820BB" w:rsidRPr="00AA0CAD">
        <w:rPr>
          <w:lang w:val="en-US"/>
        </w:rPr>
        <w:t>shall have</w:t>
      </w:r>
      <w:r w:rsidRPr="00AA0CAD">
        <w:rPr>
          <w:lang w:val="en-US"/>
        </w:rPr>
        <w:t xml:space="preserve"> certified maintenance personnel or an agreement (with a certified organization) for the maintenance of </w:t>
      </w:r>
      <w:r w:rsidR="0077339F" w:rsidRPr="00AA0CAD">
        <w:rPr>
          <w:lang w:val="en-US"/>
        </w:rPr>
        <w:t>special machinery</w:t>
      </w:r>
      <w:r w:rsidRPr="00AA0CAD">
        <w:rPr>
          <w:lang w:val="en-US"/>
        </w:rPr>
        <w:t xml:space="preserve"> and ground handling facilities.</w:t>
      </w:r>
    </w:p>
    <w:p w14:paraId="71FBBBB7" w14:textId="77777777" w:rsidR="00BF6236" w:rsidRPr="00AA0CAD" w:rsidRDefault="00544291" w:rsidP="00F60E56">
      <w:pPr>
        <w:pStyle w:val="1"/>
        <w:rPr>
          <w:lang w:val="en-US"/>
        </w:rPr>
      </w:pPr>
      <w:r w:rsidRPr="00AA0CAD">
        <w:rPr>
          <w:lang w:val="en-US"/>
        </w:rPr>
        <w:t>The p</w:t>
      </w:r>
      <w:r w:rsidR="002C0149" w:rsidRPr="00AA0CAD">
        <w:rPr>
          <w:lang w:val="en-US"/>
        </w:rPr>
        <w:t xml:space="preserve">ersonnel </w:t>
      </w:r>
      <w:r w:rsidRPr="00AA0CAD">
        <w:rPr>
          <w:lang w:val="en-US"/>
        </w:rPr>
        <w:t xml:space="preserve">engaging in the </w:t>
      </w:r>
      <w:r w:rsidR="002C0149" w:rsidRPr="00AA0CAD">
        <w:rPr>
          <w:lang w:val="en-US"/>
        </w:rPr>
        <w:t xml:space="preserve">technical inspection </w:t>
      </w:r>
      <w:r w:rsidRPr="00AA0CAD">
        <w:rPr>
          <w:lang w:val="en-US"/>
        </w:rPr>
        <w:t xml:space="preserve">and </w:t>
      </w:r>
      <w:r w:rsidR="002C0149" w:rsidRPr="00AA0CAD">
        <w:rPr>
          <w:lang w:val="en-US"/>
        </w:rPr>
        <w:t xml:space="preserve">the </w:t>
      </w:r>
      <w:r w:rsidRPr="00AA0CAD">
        <w:rPr>
          <w:lang w:val="en-US"/>
        </w:rPr>
        <w:t xml:space="preserve">on-road </w:t>
      </w:r>
      <w:r w:rsidR="002C0149" w:rsidRPr="00AA0CAD">
        <w:rPr>
          <w:lang w:val="en-US"/>
        </w:rPr>
        <w:t xml:space="preserve">release of </w:t>
      </w:r>
      <w:r w:rsidR="0077339F" w:rsidRPr="00AA0CAD">
        <w:rPr>
          <w:lang w:val="en-US"/>
        </w:rPr>
        <w:t>special machinery</w:t>
      </w:r>
      <w:r w:rsidR="002C0149" w:rsidRPr="00AA0CAD">
        <w:rPr>
          <w:lang w:val="en-US"/>
        </w:rPr>
        <w:t xml:space="preserve"> and </w:t>
      </w:r>
      <w:r w:rsidRPr="00AA0CAD">
        <w:rPr>
          <w:lang w:val="en-US"/>
        </w:rPr>
        <w:t>ground handling facilities</w:t>
      </w:r>
      <w:r w:rsidR="002C0149" w:rsidRPr="00AA0CAD">
        <w:rPr>
          <w:lang w:val="en-US"/>
        </w:rPr>
        <w:t xml:space="preserve"> </w:t>
      </w:r>
      <w:r w:rsidR="00E820BB" w:rsidRPr="00AA0CAD">
        <w:rPr>
          <w:lang w:val="en-US"/>
        </w:rPr>
        <w:t>shall have</w:t>
      </w:r>
      <w:r w:rsidR="002C0149" w:rsidRPr="00AA0CAD">
        <w:rPr>
          <w:lang w:val="en-US"/>
        </w:rPr>
        <w:t xml:space="preserve"> the appropriate </w:t>
      </w:r>
      <w:r w:rsidRPr="00AA0CAD">
        <w:rPr>
          <w:lang w:val="en-US"/>
        </w:rPr>
        <w:t>qualification of an engineer/</w:t>
      </w:r>
      <w:r w:rsidR="002C0149" w:rsidRPr="00AA0CAD">
        <w:rPr>
          <w:lang w:val="en-US"/>
        </w:rPr>
        <w:t>mechanic.</w:t>
      </w:r>
    </w:p>
    <w:p w14:paraId="615D53F7" w14:textId="77777777" w:rsidR="00BF6236" w:rsidRPr="00AA0CAD" w:rsidRDefault="00BF6236">
      <w:pPr>
        <w:rPr>
          <w:szCs w:val="20"/>
          <w:lang w:val="en-US"/>
        </w:rPr>
      </w:pPr>
    </w:p>
    <w:p w14:paraId="546B0791" w14:textId="77777777" w:rsidR="00F60E56" w:rsidRPr="00AA0CAD" w:rsidRDefault="00F60E56">
      <w:pPr>
        <w:rPr>
          <w:szCs w:val="20"/>
          <w:lang w:val="en-US"/>
        </w:rPr>
        <w:sectPr w:rsidR="00F60E56" w:rsidRPr="00AA0CAD">
          <w:headerReference w:type="even" r:id="rId8"/>
          <w:headerReference w:type="default" r:id="rId9"/>
          <w:headerReference w:type="first" r:id="rId10"/>
          <w:pgSz w:w="11909" w:h="16848"/>
          <w:pgMar w:top="742" w:right="814" w:bottom="1080" w:left="1706" w:header="720" w:footer="720" w:gutter="0"/>
          <w:cols w:space="720"/>
        </w:sectPr>
      </w:pPr>
    </w:p>
    <w:p w14:paraId="290E218A" w14:textId="77777777" w:rsidR="00BF6236" w:rsidRPr="00AA0CAD" w:rsidRDefault="002C0149" w:rsidP="00F60E56">
      <w:pPr>
        <w:spacing w:after="240"/>
        <w:ind w:left="6237"/>
        <w:rPr>
          <w:b/>
          <w:lang w:val="en-US"/>
        </w:rPr>
      </w:pPr>
      <w:r w:rsidRPr="00AA0CAD">
        <w:rPr>
          <w:b/>
          <w:lang w:val="en-US"/>
        </w:rPr>
        <w:lastRenderedPageBreak/>
        <w:t xml:space="preserve">Appendix </w:t>
      </w:r>
      <w:r w:rsidR="0051463D" w:rsidRPr="00AA0CAD">
        <w:rPr>
          <w:b/>
          <w:lang w:val="en-US"/>
        </w:rPr>
        <w:t>1</w:t>
      </w:r>
      <w:r w:rsidR="0051463D" w:rsidRPr="00AA0CAD">
        <w:rPr>
          <w:b/>
          <w:lang w:val="en-US"/>
        </w:rPr>
        <w:br/>
      </w:r>
      <w:r w:rsidR="00544291" w:rsidRPr="00AA0CAD">
        <w:rPr>
          <w:b/>
          <w:lang w:val="en-US"/>
        </w:rPr>
        <w:t xml:space="preserve">to </w:t>
      </w:r>
      <w:r w:rsidRPr="00AA0CAD">
        <w:rPr>
          <w:b/>
          <w:lang w:val="en-US"/>
        </w:rPr>
        <w:t>the Technical Specification</w:t>
      </w:r>
    </w:p>
    <w:p w14:paraId="1E297923" w14:textId="77777777" w:rsidR="00BF6236" w:rsidRPr="00AA0CAD" w:rsidRDefault="002C0149" w:rsidP="00F60E56">
      <w:pPr>
        <w:pStyle w:val="a5"/>
      </w:pPr>
      <w:r w:rsidRPr="00AA0CAD">
        <w:t xml:space="preserve">Ground </w:t>
      </w:r>
      <w:r w:rsidR="00544291" w:rsidRPr="00AA0CAD">
        <w:t xml:space="preserve">Administration </w:t>
      </w:r>
      <w:r w:rsidRPr="00AA0CAD">
        <w:t xml:space="preserve">and </w:t>
      </w:r>
      <w:r w:rsidR="00544291" w:rsidRPr="00AA0CAD">
        <w:t>C</w:t>
      </w:r>
      <w:r w:rsidRPr="00AA0CAD">
        <w:t>ontrol</w:t>
      </w:r>
    </w:p>
    <w:p w14:paraId="3818EA90" w14:textId="77777777" w:rsidR="00BF6236" w:rsidRPr="00AA0CAD" w:rsidRDefault="002C0149" w:rsidP="00762B22">
      <w:pPr>
        <w:pStyle w:val="AppH1"/>
        <w:rPr>
          <w:lang w:val="en-US"/>
        </w:rPr>
      </w:pPr>
      <w:r w:rsidRPr="00AA0CAD">
        <w:rPr>
          <w:lang w:val="en-US"/>
        </w:rPr>
        <w:t xml:space="preserve">Representation of </w:t>
      </w:r>
      <w:r w:rsidR="00544291" w:rsidRPr="00AA0CAD">
        <w:rPr>
          <w:lang w:val="en-US"/>
        </w:rPr>
        <w:t xml:space="preserve">an </w:t>
      </w:r>
      <w:r w:rsidRPr="00AA0CAD">
        <w:rPr>
          <w:lang w:val="en-US"/>
        </w:rPr>
        <w:t>airline at the airport:</w:t>
      </w:r>
    </w:p>
    <w:p w14:paraId="2EEB6EA8" w14:textId="77777777" w:rsidR="00BF6236" w:rsidRPr="00AA0CAD" w:rsidRDefault="002C0149" w:rsidP="00762B22">
      <w:pPr>
        <w:pStyle w:val="AppH2"/>
        <w:rPr>
          <w:lang w:val="en-US"/>
        </w:rPr>
      </w:pPr>
      <w:r w:rsidRPr="00AA0CAD">
        <w:rPr>
          <w:lang w:val="en-US"/>
        </w:rPr>
        <w:t xml:space="preserve">the service </w:t>
      </w:r>
      <w:r w:rsidR="0077339F" w:rsidRPr="00AA0CAD">
        <w:rPr>
          <w:lang w:val="en-US"/>
        </w:rPr>
        <w:t>shall</w:t>
      </w:r>
      <w:r w:rsidRPr="00AA0CAD">
        <w:rPr>
          <w:lang w:val="en-US"/>
        </w:rPr>
        <w:t xml:space="preserve"> be documented and provided</w:t>
      </w:r>
      <w:r w:rsidR="00544291" w:rsidRPr="00AA0CAD">
        <w:rPr>
          <w:lang w:val="en-US"/>
        </w:rPr>
        <w:t xml:space="preserve"> under </w:t>
      </w:r>
      <w:r w:rsidRPr="00AA0CAD">
        <w:rPr>
          <w:lang w:val="en-US"/>
        </w:rPr>
        <w:t xml:space="preserve">the </w:t>
      </w:r>
      <w:r w:rsidR="00544291" w:rsidRPr="00AA0CAD">
        <w:rPr>
          <w:lang w:val="en-US"/>
        </w:rPr>
        <w:t xml:space="preserve">service provider’s </w:t>
      </w:r>
      <w:r w:rsidRPr="00AA0CAD">
        <w:rPr>
          <w:lang w:val="en-US"/>
        </w:rPr>
        <w:t>G</w:t>
      </w:r>
      <w:r w:rsidR="00544291" w:rsidRPr="00AA0CAD">
        <w:rPr>
          <w:lang w:val="en-US"/>
        </w:rPr>
        <w:t>O</w:t>
      </w:r>
      <w:r w:rsidRPr="00AA0CAD">
        <w:rPr>
          <w:lang w:val="en-US"/>
        </w:rPr>
        <w:t xml:space="preserve">M </w:t>
      </w:r>
      <w:r w:rsidR="00544291" w:rsidRPr="00AA0CAD">
        <w:rPr>
          <w:lang w:val="en-US"/>
        </w:rPr>
        <w:t xml:space="preserve">as per the </w:t>
      </w:r>
      <w:r w:rsidRPr="00AA0CAD">
        <w:rPr>
          <w:lang w:val="en-US"/>
        </w:rPr>
        <w:t xml:space="preserve">IATA </w:t>
      </w:r>
      <w:proofErr w:type="gramStart"/>
      <w:r w:rsidR="00762B22" w:rsidRPr="00AA0CAD">
        <w:rPr>
          <w:lang w:val="en-US"/>
        </w:rPr>
        <w:t>I</w:t>
      </w:r>
      <w:r w:rsidRPr="00AA0CAD">
        <w:rPr>
          <w:lang w:val="en-US"/>
        </w:rPr>
        <w:t>GOM;</w:t>
      </w:r>
      <w:proofErr w:type="gramEnd"/>
    </w:p>
    <w:p w14:paraId="1900DC6E" w14:textId="77777777" w:rsidR="00BF6236" w:rsidRPr="00AA0CAD" w:rsidRDefault="00544291" w:rsidP="00762B22">
      <w:pPr>
        <w:pStyle w:val="AppH2"/>
        <w:rPr>
          <w:lang w:val="en-US"/>
        </w:rPr>
      </w:pPr>
      <w:r w:rsidRPr="00AA0CAD">
        <w:rPr>
          <w:lang w:val="en-US"/>
        </w:rPr>
        <w:t xml:space="preserve">the </w:t>
      </w:r>
      <w:r w:rsidR="002C0149" w:rsidRPr="00AA0CAD">
        <w:rPr>
          <w:lang w:val="en-US"/>
        </w:rPr>
        <w:t xml:space="preserve">availability of a specialist with </w:t>
      </w:r>
      <w:r w:rsidRPr="00AA0CAD">
        <w:rPr>
          <w:lang w:val="en-US"/>
        </w:rPr>
        <w:t xml:space="preserve">at least 3-year </w:t>
      </w:r>
      <w:r w:rsidR="002C0149" w:rsidRPr="00AA0CAD">
        <w:rPr>
          <w:lang w:val="en-US"/>
        </w:rPr>
        <w:t xml:space="preserve">experience as a representative of airlines, in the </w:t>
      </w:r>
      <w:r w:rsidRPr="00AA0CAD">
        <w:rPr>
          <w:lang w:val="en-US"/>
        </w:rPr>
        <w:t>area of aircraft apron servicing</w:t>
      </w:r>
      <w:r w:rsidR="002C0149" w:rsidRPr="00AA0CAD">
        <w:rPr>
          <w:lang w:val="en-US"/>
        </w:rPr>
        <w:t xml:space="preserve"> or </w:t>
      </w:r>
      <w:r w:rsidRPr="00AA0CAD">
        <w:rPr>
          <w:lang w:val="en-US"/>
        </w:rPr>
        <w:t xml:space="preserve">passenger </w:t>
      </w:r>
      <w:proofErr w:type="gramStart"/>
      <w:r w:rsidRPr="00AA0CAD">
        <w:rPr>
          <w:lang w:val="en-US"/>
        </w:rPr>
        <w:t>servicing</w:t>
      </w:r>
      <w:r w:rsidR="002C0149" w:rsidRPr="00AA0CAD">
        <w:rPr>
          <w:lang w:val="en-US"/>
        </w:rPr>
        <w:t>;</w:t>
      </w:r>
      <w:proofErr w:type="gramEnd"/>
    </w:p>
    <w:p w14:paraId="511520AE" w14:textId="77777777" w:rsidR="00BF6236" w:rsidRPr="00AA0CAD" w:rsidRDefault="002C0149" w:rsidP="00762B22">
      <w:pPr>
        <w:pStyle w:val="AppH2"/>
        <w:rPr>
          <w:lang w:val="en-US"/>
        </w:rPr>
      </w:pPr>
      <w:r w:rsidRPr="00AA0CAD">
        <w:rPr>
          <w:lang w:val="en-US"/>
        </w:rPr>
        <w:t xml:space="preserve">the </w:t>
      </w:r>
      <w:r w:rsidR="00544291" w:rsidRPr="00AA0CAD">
        <w:rPr>
          <w:lang w:val="en-US"/>
        </w:rPr>
        <w:t xml:space="preserve">availability </w:t>
      </w:r>
      <w:r w:rsidRPr="00AA0CAD">
        <w:rPr>
          <w:lang w:val="en-US"/>
        </w:rPr>
        <w:t>of a vehicle equipped for movement on the airfield.</w:t>
      </w:r>
    </w:p>
    <w:p w14:paraId="3293A04F" w14:textId="77777777" w:rsidR="00BF6236" w:rsidRPr="00AA0CAD" w:rsidRDefault="002C0149" w:rsidP="00762B22">
      <w:pPr>
        <w:pStyle w:val="a5"/>
      </w:pPr>
      <w:r w:rsidRPr="00AA0CAD">
        <w:t xml:space="preserve">Baggage </w:t>
      </w:r>
      <w:r w:rsidR="00544291" w:rsidRPr="00AA0CAD">
        <w:t>H</w:t>
      </w:r>
      <w:r w:rsidRPr="00AA0CAD">
        <w:t>andling</w:t>
      </w:r>
    </w:p>
    <w:p w14:paraId="6479BC28" w14:textId="77777777" w:rsidR="00BF6236" w:rsidRPr="00AA0CAD" w:rsidRDefault="002C0149" w:rsidP="00762B22">
      <w:pPr>
        <w:pStyle w:val="AppH1"/>
        <w:rPr>
          <w:lang w:val="en-US"/>
        </w:rPr>
      </w:pPr>
      <w:r w:rsidRPr="00AA0CAD">
        <w:rPr>
          <w:lang w:val="en-US"/>
        </w:rPr>
        <w:t>Baggage handling:</w:t>
      </w:r>
    </w:p>
    <w:p w14:paraId="2D3432FC" w14:textId="77777777" w:rsidR="00BF6236" w:rsidRPr="00AA0CAD" w:rsidRDefault="002C0149" w:rsidP="00762B22">
      <w:pPr>
        <w:pStyle w:val="AppH2"/>
        <w:rPr>
          <w:lang w:val="en-US"/>
        </w:rPr>
      </w:pPr>
      <w:r w:rsidRPr="00AA0CAD">
        <w:rPr>
          <w:lang w:val="en-US"/>
        </w:rPr>
        <w:t xml:space="preserve">the service </w:t>
      </w:r>
      <w:r w:rsidR="0077339F" w:rsidRPr="00AA0CAD">
        <w:rPr>
          <w:lang w:val="en-US"/>
        </w:rPr>
        <w:t>shall</w:t>
      </w:r>
      <w:r w:rsidRPr="00AA0CAD">
        <w:rPr>
          <w:lang w:val="en-US"/>
        </w:rPr>
        <w:t xml:space="preserve"> be documented and provided </w:t>
      </w:r>
      <w:r w:rsidR="00E93A61" w:rsidRPr="00AA0CAD">
        <w:rPr>
          <w:lang w:val="en-US"/>
        </w:rPr>
        <w:t>under the service provider’s</w:t>
      </w:r>
      <w:r w:rsidRPr="00AA0CAD">
        <w:rPr>
          <w:lang w:val="en-US"/>
        </w:rPr>
        <w:t xml:space="preserve"> </w:t>
      </w:r>
      <w:r w:rsidR="00E93A61" w:rsidRPr="00AA0CAD">
        <w:rPr>
          <w:lang w:val="en-US"/>
        </w:rPr>
        <w:t>GOM</w:t>
      </w:r>
      <w:r w:rsidRPr="00AA0CAD">
        <w:rPr>
          <w:lang w:val="en-US"/>
        </w:rPr>
        <w:t xml:space="preserve"> </w:t>
      </w:r>
      <w:r w:rsidR="00E93A61" w:rsidRPr="00AA0CAD">
        <w:rPr>
          <w:lang w:val="en-US"/>
        </w:rPr>
        <w:t xml:space="preserve">as per the </w:t>
      </w:r>
      <w:r w:rsidR="00762B22" w:rsidRPr="00AA0CAD">
        <w:rPr>
          <w:lang w:val="en-US"/>
        </w:rPr>
        <w:t>IATA</w:t>
      </w:r>
      <w:r w:rsidRPr="00AA0CAD">
        <w:rPr>
          <w:lang w:val="en-US"/>
        </w:rPr>
        <w:t xml:space="preserve"> </w:t>
      </w:r>
      <w:r w:rsidR="00762B22" w:rsidRPr="00AA0CAD">
        <w:rPr>
          <w:lang w:val="en-US"/>
        </w:rPr>
        <w:t>IGOM</w:t>
      </w:r>
      <w:r w:rsidRPr="00AA0CAD">
        <w:rPr>
          <w:lang w:val="en-US"/>
        </w:rPr>
        <w:t xml:space="preserve"> and the current legislation of the Republic of </w:t>
      </w:r>
      <w:proofErr w:type="gramStart"/>
      <w:r w:rsidRPr="00AA0CAD">
        <w:rPr>
          <w:lang w:val="en-US"/>
        </w:rPr>
        <w:t>Kazakhstan;</w:t>
      </w:r>
      <w:proofErr w:type="gramEnd"/>
    </w:p>
    <w:p w14:paraId="4694A8F7" w14:textId="77777777" w:rsidR="00BF6236" w:rsidRPr="00AA0CAD" w:rsidRDefault="00E93A61" w:rsidP="00762B22">
      <w:pPr>
        <w:pStyle w:val="AppH2"/>
        <w:rPr>
          <w:lang w:val="en-US"/>
        </w:rPr>
      </w:pPr>
      <w:r w:rsidRPr="00AA0CAD">
        <w:rPr>
          <w:lang w:val="en-US"/>
        </w:rPr>
        <w:t xml:space="preserve">employees engaged in </w:t>
      </w:r>
      <w:r w:rsidR="002C0149" w:rsidRPr="00AA0CAD">
        <w:rPr>
          <w:lang w:val="en-US"/>
        </w:rPr>
        <w:t xml:space="preserve">baggage handling </w:t>
      </w:r>
      <w:r w:rsidRPr="00AA0CAD">
        <w:rPr>
          <w:lang w:val="en-US"/>
        </w:rPr>
        <w:t>operations</w:t>
      </w:r>
      <w:r w:rsidR="002C0149" w:rsidRPr="00AA0CAD">
        <w:rPr>
          <w:lang w:val="en-US"/>
        </w:rPr>
        <w:t xml:space="preserve"> </w:t>
      </w:r>
      <w:r w:rsidR="0077339F" w:rsidRPr="00AA0CAD">
        <w:rPr>
          <w:lang w:val="en-US"/>
        </w:rPr>
        <w:t>shall</w:t>
      </w:r>
      <w:r w:rsidR="002C0149" w:rsidRPr="00AA0CAD">
        <w:rPr>
          <w:lang w:val="en-US"/>
        </w:rPr>
        <w:t xml:space="preserve"> undergo practical and theoretical training on baggage </w:t>
      </w:r>
      <w:r w:rsidRPr="00AA0CAD">
        <w:rPr>
          <w:lang w:val="en-US"/>
        </w:rPr>
        <w:t>completion</w:t>
      </w:r>
      <w:r w:rsidR="002C0149" w:rsidRPr="00AA0CAD">
        <w:rPr>
          <w:lang w:val="en-US"/>
        </w:rPr>
        <w:t xml:space="preserve">, loading control, </w:t>
      </w:r>
      <w:r w:rsidRPr="00AA0CAD">
        <w:rPr>
          <w:lang w:val="en-US"/>
        </w:rPr>
        <w:t xml:space="preserve">handing </w:t>
      </w:r>
      <w:r w:rsidR="002C0149" w:rsidRPr="00AA0CAD">
        <w:rPr>
          <w:lang w:val="en-US"/>
        </w:rPr>
        <w:t>baggage</w:t>
      </w:r>
      <w:r w:rsidRPr="00AA0CAD">
        <w:rPr>
          <w:lang w:val="en-US"/>
        </w:rPr>
        <w:t xml:space="preserve"> of special </w:t>
      </w:r>
      <w:proofErr w:type="gramStart"/>
      <w:r w:rsidRPr="00AA0CAD">
        <w:rPr>
          <w:lang w:val="en-US"/>
        </w:rPr>
        <w:t>categories</w:t>
      </w:r>
      <w:r w:rsidR="002C0149" w:rsidRPr="00AA0CAD">
        <w:rPr>
          <w:lang w:val="en-US"/>
        </w:rPr>
        <w:t>;</w:t>
      </w:r>
      <w:proofErr w:type="gramEnd"/>
    </w:p>
    <w:p w14:paraId="5022E724" w14:textId="77777777" w:rsidR="00BF6236" w:rsidRPr="00AA0CAD" w:rsidRDefault="002C0149" w:rsidP="00762B22">
      <w:pPr>
        <w:pStyle w:val="AppH2"/>
        <w:rPr>
          <w:lang w:val="en-US"/>
        </w:rPr>
      </w:pPr>
      <w:r w:rsidRPr="00AA0CAD">
        <w:rPr>
          <w:lang w:val="en-US"/>
        </w:rPr>
        <w:t xml:space="preserve">baggage </w:t>
      </w:r>
      <w:r w:rsidR="0077339F" w:rsidRPr="00AA0CAD">
        <w:rPr>
          <w:lang w:val="en-US"/>
        </w:rPr>
        <w:t>shall</w:t>
      </w:r>
      <w:r w:rsidRPr="00AA0CAD">
        <w:rPr>
          <w:lang w:val="en-US"/>
        </w:rPr>
        <w:t xml:space="preserve"> be </w:t>
      </w:r>
      <w:r w:rsidR="00E93A61" w:rsidRPr="00AA0CAD">
        <w:rPr>
          <w:lang w:val="en-US"/>
        </w:rPr>
        <w:t xml:space="preserve">distinguished by </w:t>
      </w:r>
      <w:r w:rsidRPr="00AA0CAD">
        <w:rPr>
          <w:lang w:val="en-US"/>
        </w:rPr>
        <w:t xml:space="preserve">categories </w:t>
      </w:r>
      <w:r w:rsidR="00E93A61" w:rsidRPr="00AA0CAD">
        <w:rPr>
          <w:lang w:val="en-US"/>
        </w:rPr>
        <w:t xml:space="preserve">envisaged </w:t>
      </w:r>
      <w:r w:rsidRPr="00AA0CAD">
        <w:rPr>
          <w:lang w:val="en-US"/>
        </w:rPr>
        <w:t>by the carrier:</w:t>
      </w:r>
    </w:p>
    <w:p w14:paraId="660A40FE" w14:textId="77777777" w:rsidR="00BF6236" w:rsidRPr="00AA0CAD" w:rsidRDefault="009A150E" w:rsidP="00762B22">
      <w:pPr>
        <w:pStyle w:val="AppH3"/>
        <w:rPr>
          <w:lang w:val="en-US"/>
        </w:rPr>
      </w:pPr>
      <w:r w:rsidRPr="00AA0CAD">
        <w:rPr>
          <w:lang w:val="en-US"/>
        </w:rPr>
        <w:t xml:space="preserve">priority baggage, the </w:t>
      </w:r>
      <w:r w:rsidR="002C0149" w:rsidRPr="00AA0CAD">
        <w:rPr>
          <w:lang w:val="en-US"/>
        </w:rPr>
        <w:t xml:space="preserve">baggage that has priority </w:t>
      </w:r>
      <w:r w:rsidRPr="00AA0CAD">
        <w:rPr>
          <w:lang w:val="en-US"/>
        </w:rPr>
        <w:t xml:space="preserve">for </w:t>
      </w:r>
      <w:r w:rsidR="002C0149" w:rsidRPr="00AA0CAD">
        <w:rPr>
          <w:lang w:val="en-US"/>
        </w:rPr>
        <w:t xml:space="preserve">unloading and delivery to the place of </w:t>
      </w:r>
      <w:r w:rsidRPr="00AA0CAD">
        <w:rPr>
          <w:lang w:val="en-US"/>
        </w:rPr>
        <w:t>release/sorting</w:t>
      </w:r>
      <w:r w:rsidR="002C0149" w:rsidRPr="00AA0CAD">
        <w:rPr>
          <w:lang w:val="en-US"/>
        </w:rPr>
        <w:t xml:space="preserve">. Baggage with priority tags </w:t>
      </w:r>
      <w:r w:rsidR="0077339F" w:rsidRPr="00AA0CAD">
        <w:rPr>
          <w:lang w:val="en-US"/>
        </w:rPr>
        <w:t>shall</w:t>
      </w:r>
      <w:r w:rsidR="002C0149" w:rsidRPr="00AA0CAD">
        <w:rPr>
          <w:lang w:val="en-US"/>
        </w:rPr>
        <w:t xml:space="preserve"> be delivered to </w:t>
      </w:r>
      <w:r w:rsidR="000A6948" w:rsidRPr="00AA0CAD">
        <w:rPr>
          <w:lang w:val="en-US"/>
        </w:rPr>
        <w:t xml:space="preserve">the conveyor </w:t>
      </w:r>
      <w:r w:rsidR="002C0149" w:rsidRPr="00AA0CAD">
        <w:rPr>
          <w:lang w:val="en-US"/>
        </w:rPr>
        <w:t xml:space="preserve">belt in the </w:t>
      </w:r>
      <w:proofErr w:type="gramStart"/>
      <w:r w:rsidR="002C0149" w:rsidRPr="00AA0CAD">
        <w:rPr>
          <w:lang w:val="en-US"/>
        </w:rPr>
        <w:t>arrivals</w:t>
      </w:r>
      <w:proofErr w:type="gramEnd"/>
      <w:r w:rsidR="002C0149" w:rsidRPr="00AA0CAD">
        <w:rPr>
          <w:lang w:val="en-US"/>
        </w:rPr>
        <w:t xml:space="preserve"> hall </w:t>
      </w:r>
      <w:r w:rsidRPr="00AA0CAD">
        <w:rPr>
          <w:lang w:val="en-US"/>
        </w:rPr>
        <w:t xml:space="preserve">earlier than the </w:t>
      </w:r>
      <w:r w:rsidR="002C0149" w:rsidRPr="00AA0CAD">
        <w:rPr>
          <w:lang w:val="en-US"/>
        </w:rPr>
        <w:t>other baggage;</w:t>
      </w:r>
    </w:p>
    <w:p w14:paraId="326C4636" w14:textId="77777777" w:rsidR="000A6948" w:rsidRPr="00AA0CAD" w:rsidRDefault="002C0149" w:rsidP="00762B22">
      <w:pPr>
        <w:pStyle w:val="AppH3"/>
        <w:rPr>
          <w:lang w:val="en-US"/>
        </w:rPr>
      </w:pPr>
      <w:r w:rsidRPr="00AA0CAD">
        <w:rPr>
          <w:lang w:val="en-US"/>
        </w:rPr>
        <w:t xml:space="preserve">checked baggage, </w:t>
      </w:r>
      <w:r w:rsidR="009A150E" w:rsidRPr="00AA0CAD">
        <w:rPr>
          <w:lang w:val="en-US"/>
        </w:rPr>
        <w:t xml:space="preserve">the baggage that </w:t>
      </w:r>
      <w:r w:rsidRPr="00AA0CAD">
        <w:rPr>
          <w:lang w:val="en-US"/>
        </w:rPr>
        <w:t xml:space="preserve">has priority </w:t>
      </w:r>
      <w:r w:rsidR="009A150E" w:rsidRPr="00AA0CAD">
        <w:rPr>
          <w:lang w:val="en-US"/>
        </w:rPr>
        <w:t xml:space="preserve">for unloading and delivery to the place of release/sorting </w:t>
      </w:r>
      <w:r w:rsidRPr="00AA0CAD">
        <w:rPr>
          <w:lang w:val="en-US"/>
        </w:rPr>
        <w:t xml:space="preserve">due to the short connecting time at the transfer </w:t>
      </w:r>
      <w:proofErr w:type="gramStart"/>
      <w:r w:rsidRPr="00AA0CAD">
        <w:rPr>
          <w:lang w:val="en-US"/>
        </w:rPr>
        <w:t>point;</w:t>
      </w:r>
      <w:proofErr w:type="gramEnd"/>
    </w:p>
    <w:p w14:paraId="7ECE5BB5" w14:textId="77777777" w:rsidR="00BF6236" w:rsidRPr="00AA0CAD" w:rsidRDefault="002C0149" w:rsidP="00762B22">
      <w:pPr>
        <w:pStyle w:val="AppH3"/>
        <w:rPr>
          <w:lang w:val="en-US"/>
        </w:rPr>
      </w:pPr>
      <w:r w:rsidRPr="00AA0CAD">
        <w:rPr>
          <w:lang w:val="en-US"/>
        </w:rPr>
        <w:t xml:space="preserve">containers with live animals carried in the cabin or in the </w:t>
      </w:r>
      <w:r w:rsidR="009A150E" w:rsidRPr="00AA0CAD">
        <w:rPr>
          <w:lang w:val="en-US"/>
        </w:rPr>
        <w:t>ba</w:t>
      </w:r>
      <w:r w:rsidRPr="00AA0CAD">
        <w:rPr>
          <w:lang w:val="en-US"/>
        </w:rPr>
        <w:t xml:space="preserve">ggage </w:t>
      </w:r>
      <w:r w:rsidR="009A150E" w:rsidRPr="00AA0CAD">
        <w:rPr>
          <w:lang w:val="en-US"/>
        </w:rPr>
        <w:t xml:space="preserve">section </w:t>
      </w:r>
      <w:r w:rsidRPr="00AA0CAD">
        <w:rPr>
          <w:lang w:val="en-US"/>
        </w:rPr>
        <w:t xml:space="preserve">of </w:t>
      </w:r>
      <w:r w:rsidR="009A150E" w:rsidRPr="00AA0CAD">
        <w:rPr>
          <w:lang w:val="en-US"/>
        </w:rPr>
        <w:t>an</w:t>
      </w:r>
      <w:r w:rsidRPr="00AA0CAD">
        <w:rPr>
          <w:lang w:val="en-US"/>
        </w:rPr>
        <w:t xml:space="preserve"> </w:t>
      </w:r>
      <w:proofErr w:type="gramStart"/>
      <w:r w:rsidRPr="00AA0CAD">
        <w:rPr>
          <w:lang w:val="en-US"/>
        </w:rPr>
        <w:t>aircraft;</w:t>
      </w:r>
      <w:proofErr w:type="gramEnd"/>
    </w:p>
    <w:p w14:paraId="4DA123A4" w14:textId="77777777" w:rsidR="00BF6236" w:rsidRPr="00AA0CAD" w:rsidRDefault="002C0149" w:rsidP="00762B22">
      <w:pPr>
        <w:pStyle w:val="AppH3"/>
        <w:rPr>
          <w:lang w:val="en-US"/>
        </w:rPr>
      </w:pPr>
      <w:r w:rsidRPr="00AA0CAD">
        <w:rPr>
          <w:lang w:val="en-US"/>
        </w:rPr>
        <w:t xml:space="preserve">fragile baggage carried in the baggage </w:t>
      </w:r>
      <w:r w:rsidR="009A150E" w:rsidRPr="00AA0CAD">
        <w:rPr>
          <w:lang w:val="en-US"/>
        </w:rPr>
        <w:t xml:space="preserve">section </w:t>
      </w:r>
      <w:r w:rsidRPr="00AA0CAD">
        <w:rPr>
          <w:lang w:val="en-US"/>
        </w:rPr>
        <w:t xml:space="preserve">of </w:t>
      </w:r>
      <w:r w:rsidR="009A150E" w:rsidRPr="00AA0CAD">
        <w:rPr>
          <w:lang w:val="en-US"/>
        </w:rPr>
        <w:t xml:space="preserve">an </w:t>
      </w:r>
      <w:proofErr w:type="gramStart"/>
      <w:r w:rsidRPr="00AA0CAD">
        <w:rPr>
          <w:lang w:val="en-US"/>
        </w:rPr>
        <w:t>aircraft;</w:t>
      </w:r>
      <w:proofErr w:type="gramEnd"/>
    </w:p>
    <w:p w14:paraId="39E13234" w14:textId="77777777" w:rsidR="000A6948" w:rsidRPr="00AA0CAD" w:rsidRDefault="002C0149" w:rsidP="00762B22">
      <w:pPr>
        <w:pStyle w:val="AppH3"/>
        <w:rPr>
          <w:lang w:val="en-US"/>
        </w:rPr>
      </w:pPr>
      <w:r w:rsidRPr="00AA0CAD">
        <w:rPr>
          <w:lang w:val="en-US"/>
        </w:rPr>
        <w:t xml:space="preserve">baggage delivered by </w:t>
      </w:r>
      <w:r w:rsidR="009A150E" w:rsidRPr="00AA0CAD">
        <w:rPr>
          <w:lang w:val="en-US"/>
        </w:rPr>
        <w:t>a</w:t>
      </w:r>
      <w:r w:rsidRPr="00AA0CAD">
        <w:rPr>
          <w:lang w:val="en-US"/>
        </w:rPr>
        <w:t xml:space="preserve"> passenger </w:t>
      </w:r>
      <w:r w:rsidR="009A150E" w:rsidRPr="00AA0CAD">
        <w:rPr>
          <w:lang w:val="en-US"/>
        </w:rPr>
        <w:t xml:space="preserve">himself/herself </w:t>
      </w:r>
      <w:r w:rsidRPr="00AA0CAD">
        <w:rPr>
          <w:lang w:val="en-US"/>
        </w:rPr>
        <w:t xml:space="preserve">to the aircraft and received after landing at the </w:t>
      </w:r>
      <w:r w:rsidR="009A150E" w:rsidRPr="00AA0CAD">
        <w:rPr>
          <w:lang w:val="en-US"/>
        </w:rPr>
        <w:t xml:space="preserve">place of </w:t>
      </w:r>
      <w:r w:rsidRPr="00AA0CAD">
        <w:rPr>
          <w:lang w:val="en-US"/>
        </w:rPr>
        <w:t>destination (baby strollers, wheelchairs</w:t>
      </w:r>
      <w:proofErr w:type="gramStart"/>
      <w:r w:rsidRPr="00AA0CAD">
        <w:rPr>
          <w:lang w:val="en-US"/>
        </w:rPr>
        <w:t>);</w:t>
      </w:r>
      <w:proofErr w:type="gramEnd"/>
    </w:p>
    <w:p w14:paraId="0F4FD6C0" w14:textId="77777777" w:rsidR="00BF6236" w:rsidRPr="00AA0CAD" w:rsidRDefault="009A150E" w:rsidP="00762B22">
      <w:pPr>
        <w:pStyle w:val="AppH3"/>
        <w:rPr>
          <w:lang w:val="en-US"/>
        </w:rPr>
      </w:pPr>
      <w:r w:rsidRPr="00AA0CAD">
        <w:rPr>
          <w:lang w:val="en-US"/>
        </w:rPr>
        <w:t xml:space="preserve">mishandled </w:t>
      </w:r>
      <w:proofErr w:type="gramStart"/>
      <w:r w:rsidRPr="00AA0CAD">
        <w:rPr>
          <w:lang w:val="en-US"/>
        </w:rPr>
        <w:t>baggage;</w:t>
      </w:r>
      <w:proofErr w:type="gramEnd"/>
    </w:p>
    <w:p w14:paraId="04EE3FC6" w14:textId="77777777" w:rsidR="00BF6236" w:rsidRPr="00AA0CAD" w:rsidRDefault="009A150E" w:rsidP="00762B22">
      <w:pPr>
        <w:pStyle w:val="AppH2"/>
        <w:rPr>
          <w:lang w:val="en-US"/>
        </w:rPr>
      </w:pPr>
      <w:r w:rsidRPr="00AA0CAD">
        <w:rPr>
          <w:lang w:val="en-US"/>
        </w:rPr>
        <w:t>the b</w:t>
      </w:r>
      <w:r w:rsidR="002C0149" w:rsidRPr="00AA0CAD">
        <w:rPr>
          <w:lang w:val="en-US"/>
        </w:rPr>
        <w:t xml:space="preserve">aggage handling </w:t>
      </w:r>
      <w:r w:rsidRPr="00AA0CAD">
        <w:rPr>
          <w:lang w:val="en-US"/>
        </w:rPr>
        <w:t xml:space="preserve">shall be </w:t>
      </w:r>
      <w:r w:rsidR="002C0149" w:rsidRPr="00AA0CAD">
        <w:rPr>
          <w:lang w:val="en-US"/>
        </w:rPr>
        <w:t xml:space="preserve">carried out in the </w:t>
      </w:r>
      <w:r w:rsidRPr="00AA0CAD">
        <w:rPr>
          <w:lang w:val="en-US"/>
        </w:rPr>
        <w:t>ba</w:t>
      </w:r>
      <w:r w:rsidR="002C0149" w:rsidRPr="00AA0CAD">
        <w:rPr>
          <w:lang w:val="en-US"/>
        </w:rPr>
        <w:t>ggage compartment</w:t>
      </w:r>
      <w:r w:rsidRPr="00AA0CAD">
        <w:rPr>
          <w:lang w:val="en-US"/>
        </w:rPr>
        <w:t xml:space="preserve"> of an</w:t>
      </w:r>
      <w:r w:rsidR="002C0149" w:rsidRPr="00AA0CAD">
        <w:rPr>
          <w:lang w:val="en-US"/>
        </w:rPr>
        <w:t xml:space="preserve"> airport using:</w:t>
      </w:r>
    </w:p>
    <w:p w14:paraId="43112F00" w14:textId="77777777" w:rsidR="00BF6236" w:rsidRPr="00AA0CAD" w:rsidRDefault="002C0149" w:rsidP="00762B22">
      <w:pPr>
        <w:pStyle w:val="AppH3"/>
        <w:rPr>
          <w:lang w:val="en-US"/>
        </w:rPr>
      </w:pPr>
      <w:r w:rsidRPr="00AA0CAD">
        <w:rPr>
          <w:lang w:val="en-US"/>
        </w:rPr>
        <w:t>technical means for loading, unloading and transporting baggage and mail (</w:t>
      </w:r>
      <w:r w:rsidR="009A150E" w:rsidRPr="00AA0CAD">
        <w:rPr>
          <w:lang w:val="en-US"/>
        </w:rPr>
        <w:t>ba</w:t>
      </w:r>
      <w:r w:rsidRPr="00AA0CAD">
        <w:rPr>
          <w:lang w:val="en-US"/>
        </w:rPr>
        <w:t>ggage tractors, baggage carts</w:t>
      </w:r>
      <w:r w:rsidR="009A150E" w:rsidRPr="00AA0CAD">
        <w:rPr>
          <w:lang w:val="en-US"/>
        </w:rPr>
        <w:t xml:space="preserve"> and</w:t>
      </w:r>
      <w:r w:rsidRPr="00AA0CAD">
        <w:rPr>
          <w:lang w:val="en-US"/>
        </w:rPr>
        <w:t xml:space="preserve"> automatic conveyor belts with </w:t>
      </w:r>
      <w:r w:rsidR="009A150E" w:rsidRPr="00AA0CAD">
        <w:rPr>
          <w:lang w:val="en-US"/>
        </w:rPr>
        <w:t xml:space="preserve">the </w:t>
      </w:r>
      <w:r w:rsidRPr="00AA0CAD">
        <w:rPr>
          <w:lang w:val="en-US"/>
        </w:rPr>
        <w:t>baggage sorting system</w:t>
      </w:r>
      <w:proofErr w:type="gramStart"/>
      <w:r w:rsidRPr="00AA0CAD">
        <w:rPr>
          <w:lang w:val="en-US"/>
        </w:rPr>
        <w:t>);</w:t>
      </w:r>
      <w:proofErr w:type="gramEnd"/>
    </w:p>
    <w:p w14:paraId="0544E2F4" w14:textId="77777777" w:rsidR="00BF6236" w:rsidRPr="00AA0CAD" w:rsidRDefault="002C0149" w:rsidP="00762B22">
      <w:pPr>
        <w:pStyle w:val="AppH3"/>
        <w:rPr>
          <w:lang w:val="en-US"/>
        </w:rPr>
      </w:pPr>
      <w:r w:rsidRPr="00AA0CAD">
        <w:rPr>
          <w:lang w:val="en-US"/>
        </w:rPr>
        <w:t>means of communication</w:t>
      </w:r>
      <w:r w:rsidR="009A150E" w:rsidRPr="00AA0CAD">
        <w:rPr>
          <w:lang w:val="en-US"/>
        </w:rPr>
        <w:t>s</w:t>
      </w:r>
      <w:r w:rsidRPr="00AA0CAD">
        <w:rPr>
          <w:lang w:val="en-US"/>
        </w:rPr>
        <w:t xml:space="preserve"> for sending electronic messages about baggage in the format used by </w:t>
      </w:r>
      <w:proofErr w:type="gramStart"/>
      <w:r w:rsidRPr="00AA0CAD">
        <w:rPr>
          <w:lang w:val="en-US"/>
        </w:rPr>
        <w:t>airlines;</w:t>
      </w:r>
      <w:proofErr w:type="gramEnd"/>
    </w:p>
    <w:p w14:paraId="3EC356D9" w14:textId="77777777" w:rsidR="00BF6236" w:rsidRPr="00AA0CAD" w:rsidRDefault="002C0149" w:rsidP="00762B22">
      <w:pPr>
        <w:pStyle w:val="AppH3"/>
        <w:rPr>
          <w:lang w:val="en-US"/>
        </w:rPr>
      </w:pPr>
      <w:r w:rsidRPr="00AA0CAD">
        <w:rPr>
          <w:lang w:val="en-US"/>
        </w:rPr>
        <w:t xml:space="preserve">electronic </w:t>
      </w:r>
      <w:r w:rsidR="004F1894" w:rsidRPr="00AA0CAD">
        <w:rPr>
          <w:lang w:val="en-US"/>
        </w:rPr>
        <w:t xml:space="preserve">reading </w:t>
      </w:r>
      <w:r w:rsidRPr="00AA0CAD">
        <w:rPr>
          <w:lang w:val="en-US"/>
        </w:rPr>
        <w:t xml:space="preserve">devices that allow to scan a barcode and determine the belonging of baggage during loading and </w:t>
      </w:r>
      <w:proofErr w:type="gramStart"/>
      <w:r w:rsidRPr="00AA0CAD">
        <w:rPr>
          <w:lang w:val="en-US"/>
        </w:rPr>
        <w:t>unloading;</w:t>
      </w:r>
      <w:proofErr w:type="gramEnd"/>
    </w:p>
    <w:p w14:paraId="66E7A31D" w14:textId="77777777" w:rsidR="00BF6236" w:rsidRPr="00AA0CAD" w:rsidRDefault="002C0149" w:rsidP="00762B22">
      <w:pPr>
        <w:pStyle w:val="AppH3"/>
        <w:rPr>
          <w:lang w:val="en-US"/>
        </w:rPr>
      </w:pPr>
      <w:r w:rsidRPr="00AA0CAD">
        <w:rPr>
          <w:lang w:val="en-US"/>
        </w:rPr>
        <w:t xml:space="preserve">an electronic system for informing passengers about the movement of </w:t>
      </w:r>
      <w:r w:rsidR="004F1894" w:rsidRPr="00AA0CAD">
        <w:rPr>
          <w:lang w:val="en-US"/>
        </w:rPr>
        <w:t xml:space="preserve">their </w:t>
      </w:r>
      <w:r w:rsidRPr="00AA0CAD">
        <w:rPr>
          <w:lang w:val="en-US"/>
        </w:rPr>
        <w:t xml:space="preserve">baggage in the terminal and </w:t>
      </w:r>
      <w:r w:rsidR="004F1894" w:rsidRPr="00AA0CAD">
        <w:rPr>
          <w:lang w:val="en-US"/>
        </w:rPr>
        <w:t xml:space="preserve">about </w:t>
      </w:r>
      <w:r w:rsidRPr="00AA0CAD">
        <w:rPr>
          <w:lang w:val="en-US"/>
        </w:rPr>
        <w:t xml:space="preserve">the expected time of </w:t>
      </w:r>
      <w:r w:rsidR="004F1894" w:rsidRPr="00AA0CAD">
        <w:rPr>
          <w:lang w:val="en-US"/>
        </w:rPr>
        <w:t xml:space="preserve">releasing </w:t>
      </w:r>
      <w:r w:rsidRPr="00AA0CAD">
        <w:rPr>
          <w:lang w:val="en-US"/>
        </w:rPr>
        <w:t xml:space="preserve">the first bag and the last </w:t>
      </w:r>
      <w:r w:rsidR="004F1894" w:rsidRPr="00AA0CAD">
        <w:rPr>
          <w:lang w:val="en-US"/>
        </w:rPr>
        <w:t xml:space="preserve">bag </w:t>
      </w:r>
      <w:r w:rsidRPr="00AA0CAD">
        <w:rPr>
          <w:lang w:val="en-US"/>
        </w:rPr>
        <w:t>on the belt (</w:t>
      </w:r>
      <w:r w:rsidR="004F1894" w:rsidRPr="00AA0CAD">
        <w:rPr>
          <w:lang w:val="en-US"/>
        </w:rPr>
        <w:t xml:space="preserve">the </w:t>
      </w:r>
      <w:r w:rsidRPr="00AA0CAD">
        <w:rPr>
          <w:lang w:val="en-US"/>
        </w:rPr>
        <w:t>display above the belt in the arrivals hall</w:t>
      </w:r>
      <w:proofErr w:type="gramStart"/>
      <w:r w:rsidRPr="00AA0CAD">
        <w:rPr>
          <w:lang w:val="en-US"/>
        </w:rPr>
        <w:t>);</w:t>
      </w:r>
      <w:proofErr w:type="gramEnd"/>
    </w:p>
    <w:p w14:paraId="5F697908" w14:textId="77777777" w:rsidR="00BF6236" w:rsidRPr="00AA0CAD" w:rsidRDefault="004F1894" w:rsidP="00762B22">
      <w:pPr>
        <w:pStyle w:val="AppH3"/>
        <w:rPr>
          <w:lang w:val="en-US"/>
        </w:rPr>
      </w:pPr>
      <w:r w:rsidRPr="00AA0CAD">
        <w:rPr>
          <w:lang w:val="en-US"/>
        </w:rPr>
        <w:t>the</w:t>
      </w:r>
      <w:r w:rsidR="002C0149" w:rsidRPr="00AA0CAD">
        <w:rPr>
          <w:lang w:val="en-US"/>
        </w:rPr>
        <w:t xml:space="preserve"> </w:t>
      </w:r>
      <w:r w:rsidR="00E820BB" w:rsidRPr="00AA0CAD">
        <w:rPr>
          <w:lang w:val="en-US"/>
        </w:rPr>
        <w:t>potential provider</w:t>
      </w:r>
      <w:r w:rsidR="002C0149" w:rsidRPr="00AA0CAD">
        <w:rPr>
          <w:lang w:val="en-US"/>
        </w:rPr>
        <w:t xml:space="preserve"> </w:t>
      </w:r>
      <w:r w:rsidR="00E820BB" w:rsidRPr="00AA0CAD">
        <w:rPr>
          <w:lang w:val="en-US"/>
        </w:rPr>
        <w:t>shall have</w:t>
      </w:r>
      <w:r w:rsidR="002C0149" w:rsidRPr="00AA0CAD">
        <w:rPr>
          <w:lang w:val="en-US"/>
        </w:rPr>
        <w:t xml:space="preserve"> </w:t>
      </w:r>
      <w:r w:rsidRPr="00AA0CAD">
        <w:rPr>
          <w:lang w:val="en-US"/>
        </w:rPr>
        <w:t>ba</w:t>
      </w:r>
      <w:r w:rsidR="002C0149" w:rsidRPr="00AA0CAD">
        <w:rPr>
          <w:lang w:val="en-US"/>
        </w:rPr>
        <w:t xml:space="preserve">ggage carts </w:t>
      </w:r>
      <w:r w:rsidRPr="00AA0CAD">
        <w:rPr>
          <w:lang w:val="en-US"/>
        </w:rPr>
        <w:t xml:space="preserve">of closed type </w:t>
      </w:r>
      <w:r w:rsidR="002C0149" w:rsidRPr="00AA0CAD">
        <w:rPr>
          <w:lang w:val="en-US"/>
        </w:rPr>
        <w:t>or equipped with an awning.</w:t>
      </w:r>
    </w:p>
    <w:p w14:paraId="6C551E84" w14:textId="77777777" w:rsidR="00BF6236" w:rsidRPr="00AA0CAD" w:rsidRDefault="004F1894" w:rsidP="00762B22">
      <w:pPr>
        <w:pStyle w:val="AppH2"/>
        <w:rPr>
          <w:lang w:val="en-US"/>
        </w:rPr>
      </w:pPr>
      <w:r w:rsidRPr="00AA0CAD">
        <w:rPr>
          <w:lang w:val="en-US"/>
        </w:rPr>
        <w:t xml:space="preserve">The </w:t>
      </w:r>
      <w:r w:rsidR="00E820BB" w:rsidRPr="00AA0CAD">
        <w:rPr>
          <w:lang w:val="en-US"/>
        </w:rPr>
        <w:t>potential provider</w:t>
      </w:r>
      <w:r w:rsidR="002C0149" w:rsidRPr="00AA0CAD">
        <w:rPr>
          <w:lang w:val="en-US"/>
        </w:rPr>
        <w:t xml:space="preserve"> </w:t>
      </w:r>
      <w:r w:rsidR="00E820BB" w:rsidRPr="00AA0CAD">
        <w:rPr>
          <w:lang w:val="en-US"/>
        </w:rPr>
        <w:t>shall have</w:t>
      </w:r>
      <w:r w:rsidR="002C0149" w:rsidRPr="00AA0CAD">
        <w:rPr>
          <w:lang w:val="en-US"/>
        </w:rPr>
        <w:t>:</w:t>
      </w:r>
    </w:p>
    <w:p w14:paraId="18809C66" w14:textId="77777777" w:rsidR="00BF6236" w:rsidRPr="00AA0CAD" w:rsidRDefault="004F1894" w:rsidP="00762B22">
      <w:pPr>
        <w:pStyle w:val="AppH3"/>
        <w:rPr>
          <w:lang w:val="en-US"/>
        </w:rPr>
      </w:pPr>
      <w:r w:rsidRPr="00AA0CAD">
        <w:rPr>
          <w:lang w:val="en-US"/>
        </w:rPr>
        <w:t xml:space="preserve">the </w:t>
      </w:r>
      <w:r w:rsidR="002C0149" w:rsidRPr="00AA0CAD">
        <w:rPr>
          <w:lang w:val="en-US"/>
        </w:rPr>
        <w:t xml:space="preserve">procedure for handling oversized </w:t>
      </w:r>
      <w:proofErr w:type="gramStart"/>
      <w:r w:rsidR="002C0149" w:rsidRPr="00AA0CAD">
        <w:rPr>
          <w:lang w:val="en-US"/>
        </w:rPr>
        <w:t>baggage;</w:t>
      </w:r>
      <w:proofErr w:type="gramEnd"/>
    </w:p>
    <w:p w14:paraId="18FCC502" w14:textId="77777777" w:rsidR="00BF6236" w:rsidRPr="00AA0CAD" w:rsidRDefault="002C0149" w:rsidP="00762B22">
      <w:pPr>
        <w:pStyle w:val="AppH3"/>
        <w:rPr>
          <w:lang w:val="en-US"/>
        </w:rPr>
      </w:pPr>
      <w:r w:rsidRPr="00AA0CAD">
        <w:rPr>
          <w:lang w:val="en-US"/>
        </w:rPr>
        <w:t xml:space="preserve">the procedure for </w:t>
      </w:r>
      <w:r w:rsidR="004F1894" w:rsidRPr="00AA0CAD">
        <w:rPr>
          <w:lang w:val="en-US"/>
        </w:rPr>
        <w:t xml:space="preserve">releasing </w:t>
      </w:r>
      <w:r w:rsidRPr="00AA0CAD">
        <w:rPr>
          <w:lang w:val="en-US"/>
        </w:rPr>
        <w:t xml:space="preserve">baggage to passengers on </w:t>
      </w:r>
      <w:r w:rsidR="004F1894" w:rsidRPr="00AA0CAD">
        <w:rPr>
          <w:lang w:val="en-US"/>
        </w:rPr>
        <w:t>dispensable</w:t>
      </w:r>
      <w:r w:rsidRPr="00AA0CAD">
        <w:rPr>
          <w:lang w:val="en-US"/>
        </w:rPr>
        <w:t xml:space="preserve"> conveyor belts in the </w:t>
      </w:r>
      <w:r w:rsidR="004F1894" w:rsidRPr="00AA0CAD">
        <w:rPr>
          <w:lang w:val="en-US"/>
        </w:rPr>
        <w:t>ba</w:t>
      </w:r>
      <w:r w:rsidRPr="00AA0CAD">
        <w:rPr>
          <w:lang w:val="en-US"/>
        </w:rPr>
        <w:t>ggage compartments of the terminal;</w:t>
      </w:r>
    </w:p>
    <w:p w14:paraId="341E89EF" w14:textId="77777777" w:rsidR="000A6948" w:rsidRPr="00AA0CAD" w:rsidRDefault="002C0149" w:rsidP="00762B22">
      <w:pPr>
        <w:pStyle w:val="AppH3"/>
        <w:rPr>
          <w:lang w:val="en-US"/>
        </w:rPr>
      </w:pPr>
      <w:r w:rsidRPr="00AA0CAD">
        <w:rPr>
          <w:lang w:val="en-US"/>
        </w:rPr>
        <w:t xml:space="preserve">the procedure for handling and storing unclaimed </w:t>
      </w:r>
      <w:r w:rsidR="005271C3" w:rsidRPr="00AA0CAD">
        <w:rPr>
          <w:lang w:val="en-US"/>
        </w:rPr>
        <w:t xml:space="preserve">or </w:t>
      </w:r>
      <w:r w:rsidRPr="00AA0CAD">
        <w:rPr>
          <w:lang w:val="en-US"/>
        </w:rPr>
        <w:t xml:space="preserve">mishandled transfer </w:t>
      </w:r>
      <w:proofErr w:type="gramStart"/>
      <w:r w:rsidRPr="00AA0CAD">
        <w:rPr>
          <w:lang w:val="en-US"/>
        </w:rPr>
        <w:t>baggage;</w:t>
      </w:r>
      <w:proofErr w:type="gramEnd"/>
    </w:p>
    <w:p w14:paraId="129E761C" w14:textId="77777777" w:rsidR="00BF6236" w:rsidRPr="00AA0CAD" w:rsidRDefault="002C0149" w:rsidP="00762B22">
      <w:pPr>
        <w:pStyle w:val="AppH3"/>
        <w:rPr>
          <w:lang w:val="en-US"/>
        </w:rPr>
      </w:pPr>
      <w:r w:rsidRPr="00AA0CAD">
        <w:rPr>
          <w:lang w:val="en-US"/>
        </w:rPr>
        <w:lastRenderedPageBreak/>
        <w:t xml:space="preserve">the procedure for the </w:t>
      </w:r>
      <w:r w:rsidR="005271C3" w:rsidRPr="00AA0CAD">
        <w:rPr>
          <w:lang w:val="en-US"/>
        </w:rPr>
        <w:t>release</w:t>
      </w:r>
      <w:r w:rsidRPr="00AA0CAD">
        <w:rPr>
          <w:lang w:val="en-US"/>
        </w:rPr>
        <w:t xml:space="preserve">, registration, </w:t>
      </w:r>
      <w:proofErr w:type="gramStart"/>
      <w:r w:rsidRPr="00AA0CAD">
        <w:rPr>
          <w:lang w:val="en-US"/>
        </w:rPr>
        <w:t>search</w:t>
      </w:r>
      <w:proofErr w:type="gramEnd"/>
      <w:r w:rsidRPr="00AA0CAD">
        <w:rPr>
          <w:lang w:val="en-US"/>
        </w:rPr>
        <w:t xml:space="preserve"> and storage of unclaimed, forwarded, damaged, screened, </w:t>
      </w:r>
      <w:r w:rsidR="005271C3" w:rsidRPr="00AA0CAD">
        <w:rPr>
          <w:lang w:val="en-US"/>
        </w:rPr>
        <w:t>non-</w:t>
      </w:r>
      <w:r w:rsidRPr="00AA0CAD">
        <w:rPr>
          <w:lang w:val="en-US"/>
        </w:rPr>
        <w:t>document</w:t>
      </w:r>
      <w:r w:rsidR="005271C3" w:rsidRPr="00AA0CAD">
        <w:rPr>
          <w:lang w:val="en-US"/>
        </w:rPr>
        <w:t>ed</w:t>
      </w:r>
      <w:r w:rsidR="00431AAC" w:rsidRPr="00AA0CAD">
        <w:rPr>
          <w:lang w:val="en-US"/>
        </w:rPr>
        <w:t>, lost and exchanged baggage.</w:t>
      </w:r>
    </w:p>
    <w:p w14:paraId="6425D34E" w14:textId="77777777" w:rsidR="00BF6236" w:rsidRPr="00AA0CAD" w:rsidRDefault="005271C3" w:rsidP="00762B22">
      <w:pPr>
        <w:pStyle w:val="a5"/>
      </w:pPr>
      <w:r w:rsidRPr="00AA0CAD">
        <w:t>Apron Service</w:t>
      </w:r>
    </w:p>
    <w:p w14:paraId="1A284DF3" w14:textId="77777777" w:rsidR="00BF6236" w:rsidRPr="00AA0CAD" w:rsidRDefault="002C0149" w:rsidP="00762B22">
      <w:pPr>
        <w:pStyle w:val="AppH1"/>
        <w:rPr>
          <w:lang w:val="en-US"/>
        </w:rPr>
      </w:pPr>
      <w:r w:rsidRPr="00AA0CAD">
        <w:rPr>
          <w:lang w:val="en-US"/>
        </w:rPr>
        <w:t>Meeting-release:</w:t>
      </w:r>
    </w:p>
    <w:p w14:paraId="17432B5C" w14:textId="77777777" w:rsidR="00BF6236" w:rsidRPr="00AA0CAD" w:rsidRDefault="002C0149" w:rsidP="00762B22">
      <w:pPr>
        <w:pStyle w:val="AppH2"/>
        <w:rPr>
          <w:lang w:val="en-US"/>
        </w:rPr>
      </w:pPr>
      <w:r w:rsidRPr="00AA0CAD">
        <w:rPr>
          <w:lang w:val="en-US"/>
        </w:rPr>
        <w:t xml:space="preserve">the service </w:t>
      </w:r>
      <w:r w:rsidR="0077339F" w:rsidRPr="00AA0CAD">
        <w:rPr>
          <w:lang w:val="en-US"/>
        </w:rPr>
        <w:t>shall</w:t>
      </w:r>
      <w:r w:rsidRPr="00AA0CAD">
        <w:rPr>
          <w:lang w:val="en-US"/>
        </w:rPr>
        <w:t xml:space="preserve"> be documented and provided </w:t>
      </w:r>
      <w:r w:rsidR="005271C3" w:rsidRPr="00AA0CAD">
        <w:rPr>
          <w:lang w:val="en-US"/>
        </w:rPr>
        <w:t xml:space="preserve">under </w:t>
      </w:r>
      <w:r w:rsidR="000A6948" w:rsidRPr="00AA0CAD">
        <w:rPr>
          <w:lang w:val="en-US"/>
        </w:rPr>
        <w:t xml:space="preserve">the </w:t>
      </w:r>
      <w:r w:rsidR="005271C3" w:rsidRPr="00AA0CAD">
        <w:rPr>
          <w:lang w:val="en-US"/>
        </w:rPr>
        <w:t xml:space="preserve">service provider's </w:t>
      </w:r>
      <w:r w:rsidR="000A6948" w:rsidRPr="00AA0CAD">
        <w:rPr>
          <w:lang w:val="en-US"/>
        </w:rPr>
        <w:t xml:space="preserve">GOM </w:t>
      </w:r>
      <w:r w:rsidR="005271C3" w:rsidRPr="00AA0CAD">
        <w:rPr>
          <w:lang w:val="en-US"/>
        </w:rPr>
        <w:t xml:space="preserve">as per the IATA </w:t>
      </w:r>
      <w:proofErr w:type="gramStart"/>
      <w:r w:rsidR="005271C3" w:rsidRPr="00AA0CAD">
        <w:rPr>
          <w:lang w:val="en-US"/>
        </w:rPr>
        <w:t>IGOM</w:t>
      </w:r>
      <w:r w:rsidRPr="00AA0CAD">
        <w:rPr>
          <w:lang w:val="en-US"/>
        </w:rPr>
        <w:t>;</w:t>
      </w:r>
      <w:proofErr w:type="gramEnd"/>
    </w:p>
    <w:p w14:paraId="06E33839" w14:textId="77777777" w:rsidR="00BF6236" w:rsidRPr="00AA0CAD" w:rsidRDefault="002C0149" w:rsidP="00762B22">
      <w:pPr>
        <w:pStyle w:val="AppH2"/>
        <w:rPr>
          <w:lang w:val="en-US"/>
        </w:rPr>
      </w:pPr>
      <w:r w:rsidRPr="00AA0CAD">
        <w:rPr>
          <w:lang w:val="en-US"/>
        </w:rPr>
        <w:t xml:space="preserve">English </w:t>
      </w:r>
      <w:r w:rsidR="005271C3" w:rsidRPr="00AA0CAD">
        <w:rPr>
          <w:lang w:val="en-US"/>
        </w:rPr>
        <w:t>language skills at I</w:t>
      </w:r>
      <w:r w:rsidR="00431AAC" w:rsidRPr="00AA0CAD">
        <w:rPr>
          <w:lang w:val="en-US"/>
        </w:rPr>
        <w:t xml:space="preserve">CAO English Level </w:t>
      </w:r>
      <w:proofErr w:type="spellStart"/>
      <w:r w:rsidR="00431AAC" w:rsidRPr="00AA0CAD">
        <w:rPr>
          <w:lang w:val="en-US"/>
        </w:rPr>
        <w:t>lV</w:t>
      </w:r>
      <w:proofErr w:type="spellEnd"/>
      <w:r w:rsidR="00431AAC" w:rsidRPr="00AA0CAD">
        <w:rPr>
          <w:lang w:val="en-US"/>
        </w:rPr>
        <w:t xml:space="preserve"> or </w:t>
      </w:r>
      <w:proofErr w:type="gramStart"/>
      <w:r w:rsidR="00431AAC" w:rsidRPr="00AA0CAD">
        <w:rPr>
          <w:lang w:val="en-US"/>
        </w:rPr>
        <w:t>higher;</w:t>
      </w:r>
      <w:proofErr w:type="gramEnd"/>
    </w:p>
    <w:p w14:paraId="55F0A757" w14:textId="77777777" w:rsidR="00BF6236" w:rsidRPr="00AA0CAD" w:rsidRDefault="002C0149" w:rsidP="00762B22">
      <w:pPr>
        <w:pStyle w:val="AppH2"/>
        <w:rPr>
          <w:lang w:val="en-US"/>
        </w:rPr>
      </w:pPr>
      <w:r w:rsidRPr="00AA0CAD">
        <w:rPr>
          <w:lang w:val="en-US"/>
        </w:rPr>
        <w:t>the personnel</w:t>
      </w:r>
      <w:r w:rsidR="005271C3" w:rsidRPr="00AA0CAD">
        <w:rPr>
          <w:lang w:val="en-US"/>
        </w:rPr>
        <w:t xml:space="preserve"> shall be equipped </w:t>
      </w:r>
      <w:r w:rsidRPr="00AA0CAD">
        <w:rPr>
          <w:lang w:val="en-US"/>
        </w:rPr>
        <w:t xml:space="preserve">with an aircraft intercom, light-signal batons, mobile radio </w:t>
      </w:r>
      <w:proofErr w:type="gramStart"/>
      <w:r w:rsidRPr="00AA0CAD">
        <w:rPr>
          <w:lang w:val="en-US"/>
        </w:rPr>
        <w:t>stations;</w:t>
      </w:r>
      <w:proofErr w:type="gramEnd"/>
    </w:p>
    <w:p w14:paraId="0C509D22" w14:textId="77777777" w:rsidR="00BF6236" w:rsidRPr="00AA0CAD" w:rsidRDefault="002C0149" w:rsidP="00762B22">
      <w:pPr>
        <w:pStyle w:val="AppH2"/>
        <w:rPr>
          <w:lang w:val="en-US"/>
        </w:rPr>
      </w:pPr>
      <w:r w:rsidRPr="00AA0CAD">
        <w:rPr>
          <w:lang w:val="en-US"/>
        </w:rPr>
        <w:t xml:space="preserve">safety signal cones conforming to </w:t>
      </w:r>
      <w:r w:rsidR="005271C3" w:rsidRPr="00AA0CAD">
        <w:rPr>
          <w:lang w:val="en-US"/>
        </w:rPr>
        <w:t xml:space="preserve">the </w:t>
      </w:r>
      <w:r w:rsidRPr="00AA0CAD">
        <w:rPr>
          <w:lang w:val="en-US"/>
        </w:rPr>
        <w:t>IATA A</w:t>
      </w:r>
      <w:r w:rsidR="005271C3" w:rsidRPr="00AA0CAD">
        <w:rPr>
          <w:lang w:val="en-US"/>
        </w:rPr>
        <w:t>H</w:t>
      </w:r>
      <w:r w:rsidRPr="00AA0CAD">
        <w:rPr>
          <w:lang w:val="en-US"/>
        </w:rPr>
        <w:t>M</w:t>
      </w:r>
      <w:r w:rsidR="000A6948" w:rsidRPr="00AA0CAD">
        <w:rPr>
          <w:lang w:val="en-US"/>
        </w:rPr>
        <w:t xml:space="preserve"> in </w:t>
      </w:r>
      <w:r w:rsidR="005271C3" w:rsidRPr="00AA0CAD">
        <w:rPr>
          <w:lang w:val="en-US"/>
        </w:rPr>
        <w:t xml:space="preserve">a </w:t>
      </w:r>
      <w:r w:rsidR="000A6948" w:rsidRPr="00AA0CAD">
        <w:rPr>
          <w:lang w:val="en-US"/>
        </w:rPr>
        <w:t xml:space="preserve">quantity conforming to </w:t>
      </w:r>
      <w:r w:rsidR="005271C3" w:rsidRPr="00AA0CAD">
        <w:rPr>
          <w:lang w:val="en-US"/>
        </w:rPr>
        <w:t xml:space="preserve">the </w:t>
      </w:r>
      <w:r w:rsidR="000A6948" w:rsidRPr="00AA0CAD">
        <w:rPr>
          <w:lang w:val="en-US"/>
        </w:rPr>
        <w:t xml:space="preserve">IATA </w:t>
      </w:r>
      <w:proofErr w:type="gramStart"/>
      <w:r w:rsidR="00762B22" w:rsidRPr="00AA0CAD">
        <w:rPr>
          <w:lang w:val="en-US"/>
        </w:rPr>
        <w:t>IGOM</w:t>
      </w:r>
      <w:r w:rsidR="000A6948" w:rsidRPr="00AA0CAD">
        <w:rPr>
          <w:lang w:val="en-US"/>
        </w:rPr>
        <w:t>;</w:t>
      </w:r>
      <w:proofErr w:type="gramEnd"/>
    </w:p>
    <w:p w14:paraId="0BA8E3BE" w14:textId="77777777" w:rsidR="00BF6236" w:rsidRPr="00AA0CAD" w:rsidRDefault="005271C3" w:rsidP="00762B22">
      <w:pPr>
        <w:pStyle w:val="AppH2"/>
        <w:rPr>
          <w:lang w:val="en-US"/>
        </w:rPr>
      </w:pPr>
      <w:r w:rsidRPr="00AA0CAD">
        <w:rPr>
          <w:lang w:val="en-US"/>
        </w:rPr>
        <w:t>t</w:t>
      </w:r>
      <w:r w:rsidR="002C0149" w:rsidRPr="00AA0CAD">
        <w:rPr>
          <w:lang w:val="en-US"/>
        </w:rPr>
        <w:t xml:space="preserve">hrust pads conforming to </w:t>
      </w:r>
      <w:r w:rsidRPr="00AA0CAD">
        <w:rPr>
          <w:lang w:val="en-US"/>
        </w:rPr>
        <w:t xml:space="preserve">the </w:t>
      </w:r>
      <w:r w:rsidR="002C0149" w:rsidRPr="00AA0CAD">
        <w:rPr>
          <w:lang w:val="en-US"/>
        </w:rPr>
        <w:t xml:space="preserve">IATA AHM approved for use by the aircraft manufacturer in </w:t>
      </w:r>
      <w:r w:rsidRPr="00AA0CAD">
        <w:rPr>
          <w:lang w:val="en-US"/>
        </w:rPr>
        <w:t>a</w:t>
      </w:r>
      <w:r w:rsidR="002C0149" w:rsidRPr="00AA0CAD">
        <w:rPr>
          <w:lang w:val="en-US"/>
        </w:rPr>
        <w:t xml:space="preserve"> quantity conforming to </w:t>
      </w:r>
      <w:r w:rsidRPr="00AA0CAD">
        <w:rPr>
          <w:lang w:val="en-US"/>
        </w:rPr>
        <w:t xml:space="preserve">the </w:t>
      </w:r>
      <w:r w:rsidR="000A6948" w:rsidRPr="00AA0CAD">
        <w:rPr>
          <w:lang w:val="en-US"/>
        </w:rPr>
        <w:t xml:space="preserve">IATA </w:t>
      </w:r>
      <w:r w:rsidR="00762B22" w:rsidRPr="00AA0CAD">
        <w:rPr>
          <w:lang w:val="en-US"/>
        </w:rPr>
        <w:t>IGOM</w:t>
      </w:r>
      <w:r w:rsidR="00431AAC" w:rsidRPr="00AA0CAD">
        <w:rPr>
          <w:lang w:val="en-US"/>
        </w:rPr>
        <w:t>.</w:t>
      </w:r>
    </w:p>
    <w:p w14:paraId="6935A0F3" w14:textId="77777777" w:rsidR="00BF6236" w:rsidRPr="00AA0CAD" w:rsidRDefault="000A6948" w:rsidP="00762B22">
      <w:pPr>
        <w:pStyle w:val="AppH1"/>
        <w:rPr>
          <w:lang w:val="en-US"/>
        </w:rPr>
      </w:pPr>
      <w:r w:rsidRPr="00AA0CAD">
        <w:rPr>
          <w:lang w:val="en-US"/>
        </w:rPr>
        <w:t>Transportation and loading/</w:t>
      </w:r>
      <w:r w:rsidR="005271C3" w:rsidRPr="00AA0CAD">
        <w:rPr>
          <w:lang w:val="en-US"/>
        </w:rPr>
        <w:t>unloading of baggage, cargo</w:t>
      </w:r>
      <w:r w:rsidRPr="00AA0CAD">
        <w:rPr>
          <w:lang w:val="en-US"/>
        </w:rPr>
        <w:t>/mail:</w:t>
      </w:r>
    </w:p>
    <w:p w14:paraId="496C7B92" w14:textId="77777777" w:rsidR="00BF6236" w:rsidRPr="00AA0CAD" w:rsidRDefault="002C0149" w:rsidP="00762B22">
      <w:pPr>
        <w:pStyle w:val="AppH2"/>
        <w:rPr>
          <w:lang w:val="en-US"/>
        </w:rPr>
      </w:pPr>
      <w:r w:rsidRPr="00AA0CAD">
        <w:rPr>
          <w:lang w:val="en-US"/>
        </w:rPr>
        <w:t xml:space="preserve">the service </w:t>
      </w:r>
      <w:r w:rsidR="0077339F" w:rsidRPr="00AA0CAD">
        <w:rPr>
          <w:lang w:val="en-US"/>
        </w:rPr>
        <w:t>shall</w:t>
      </w:r>
      <w:r w:rsidRPr="00AA0CAD">
        <w:rPr>
          <w:lang w:val="en-US"/>
        </w:rPr>
        <w:t xml:space="preserve"> be documented and provided </w:t>
      </w:r>
      <w:r w:rsidR="005C51E2" w:rsidRPr="00AA0CAD">
        <w:rPr>
          <w:lang w:val="en-US"/>
        </w:rPr>
        <w:t xml:space="preserve">under the service provider’s GOM as per the IATA </w:t>
      </w:r>
      <w:proofErr w:type="gramStart"/>
      <w:r w:rsidR="005C51E2" w:rsidRPr="00AA0CAD">
        <w:rPr>
          <w:lang w:val="en-US"/>
        </w:rPr>
        <w:t>IGOM</w:t>
      </w:r>
      <w:r w:rsidR="000A6948" w:rsidRPr="00AA0CAD">
        <w:rPr>
          <w:lang w:val="en-US"/>
        </w:rPr>
        <w:t>;</w:t>
      </w:r>
      <w:proofErr w:type="gramEnd"/>
    </w:p>
    <w:p w14:paraId="61CD5C17" w14:textId="77777777" w:rsidR="00BF6236" w:rsidRPr="00AA0CAD" w:rsidRDefault="002C0149" w:rsidP="005C51E2">
      <w:pPr>
        <w:pStyle w:val="AppH2"/>
        <w:rPr>
          <w:lang w:val="en-US"/>
        </w:rPr>
      </w:pPr>
      <w:r w:rsidRPr="00AA0CAD">
        <w:rPr>
          <w:lang w:val="en-US"/>
        </w:rPr>
        <w:t xml:space="preserve">the service </w:t>
      </w:r>
      <w:r w:rsidR="005C51E2" w:rsidRPr="00AA0CAD">
        <w:rPr>
          <w:lang w:val="en-US"/>
        </w:rPr>
        <w:t xml:space="preserve">shall be </w:t>
      </w:r>
      <w:r w:rsidRPr="00AA0CAD">
        <w:rPr>
          <w:lang w:val="en-US"/>
        </w:rPr>
        <w:t xml:space="preserve">provided in accordance with the Rules for </w:t>
      </w:r>
      <w:r w:rsidR="005C51E2" w:rsidRPr="00AA0CAD">
        <w:rPr>
          <w:lang w:val="en-US"/>
        </w:rPr>
        <w:t xml:space="preserve">Organizing Passenger Service </w:t>
      </w:r>
      <w:r w:rsidRPr="00AA0CAD">
        <w:rPr>
          <w:lang w:val="en-US"/>
        </w:rPr>
        <w:t xml:space="preserve">at </w:t>
      </w:r>
      <w:r w:rsidR="005C51E2" w:rsidRPr="00AA0CAD">
        <w:rPr>
          <w:lang w:val="en-US"/>
        </w:rPr>
        <w:t xml:space="preserve">Airports </w:t>
      </w:r>
      <w:r w:rsidRPr="00AA0CAD">
        <w:rPr>
          <w:lang w:val="en-US"/>
        </w:rPr>
        <w:t xml:space="preserve">of the Republic of Kazakhstan, approved by Order </w:t>
      </w:r>
      <w:r w:rsidR="005C51E2" w:rsidRPr="00AA0CAD">
        <w:rPr>
          <w:lang w:val="en-US"/>
        </w:rPr>
        <w:t xml:space="preserve">No. 189 </w:t>
      </w:r>
      <w:r w:rsidRPr="00AA0CAD">
        <w:rPr>
          <w:lang w:val="en-US"/>
        </w:rPr>
        <w:t>of the Minister for Investment</w:t>
      </w:r>
      <w:r w:rsidR="005C51E2" w:rsidRPr="00AA0CAD">
        <w:rPr>
          <w:lang w:val="en-US"/>
        </w:rPr>
        <w:t>s</w:t>
      </w:r>
      <w:r w:rsidRPr="00AA0CAD">
        <w:rPr>
          <w:lang w:val="en-US"/>
        </w:rPr>
        <w:t xml:space="preserve"> and Development of the Republic Kazakhstan dated 24.02.2015, </w:t>
      </w:r>
      <w:r w:rsidR="005C51E2" w:rsidRPr="00AA0CAD">
        <w:rPr>
          <w:lang w:val="en-US"/>
        </w:rPr>
        <w:t xml:space="preserve">the </w:t>
      </w:r>
      <w:r w:rsidRPr="00AA0CAD">
        <w:rPr>
          <w:lang w:val="en-US"/>
        </w:rPr>
        <w:t xml:space="preserve">IATA DGR, </w:t>
      </w:r>
      <w:r w:rsidR="005C51E2" w:rsidRPr="00AA0CAD">
        <w:rPr>
          <w:lang w:val="en-US"/>
        </w:rPr>
        <w:t xml:space="preserve">the </w:t>
      </w:r>
      <w:r w:rsidR="00762B22" w:rsidRPr="00AA0CAD">
        <w:rPr>
          <w:lang w:val="en-US"/>
        </w:rPr>
        <w:t>IATA</w:t>
      </w:r>
      <w:r w:rsidRPr="00AA0CAD">
        <w:rPr>
          <w:lang w:val="en-US"/>
        </w:rPr>
        <w:t xml:space="preserve"> Temperature Control Regulation, </w:t>
      </w:r>
      <w:r w:rsidR="005C51E2" w:rsidRPr="00AA0CAD">
        <w:rPr>
          <w:lang w:val="en-US"/>
        </w:rPr>
        <w:t xml:space="preserve">the </w:t>
      </w:r>
      <w:r w:rsidRPr="00AA0CAD">
        <w:rPr>
          <w:lang w:val="en-US"/>
        </w:rPr>
        <w:t xml:space="preserve">IATA Perishable Cargo Regulation, </w:t>
      </w:r>
      <w:r w:rsidR="005C51E2" w:rsidRPr="00AA0CAD">
        <w:rPr>
          <w:lang w:val="en-US"/>
        </w:rPr>
        <w:t>the I</w:t>
      </w:r>
      <w:r w:rsidRPr="00AA0CAD">
        <w:rPr>
          <w:lang w:val="en-US"/>
        </w:rPr>
        <w:t xml:space="preserve">ATA Live Animal Regulation, </w:t>
      </w:r>
      <w:r w:rsidR="005C51E2" w:rsidRPr="00AA0CAD">
        <w:rPr>
          <w:lang w:val="en-US"/>
        </w:rPr>
        <w:t xml:space="preserve">the </w:t>
      </w:r>
      <w:r w:rsidRPr="00AA0CAD">
        <w:rPr>
          <w:lang w:val="en-US"/>
        </w:rPr>
        <w:t xml:space="preserve">Cargo Handling Manual, </w:t>
      </w:r>
      <w:r w:rsidR="005C51E2" w:rsidRPr="00AA0CAD">
        <w:rPr>
          <w:lang w:val="en-US"/>
        </w:rPr>
        <w:t xml:space="preserve">the </w:t>
      </w:r>
      <w:r w:rsidR="00762B22" w:rsidRPr="00AA0CAD">
        <w:rPr>
          <w:lang w:val="en-US"/>
        </w:rPr>
        <w:t>IATA</w:t>
      </w:r>
      <w:r w:rsidRPr="00AA0CAD">
        <w:rPr>
          <w:lang w:val="en-US"/>
        </w:rPr>
        <w:t xml:space="preserve"> Carg</w:t>
      </w:r>
      <w:r w:rsidR="00431AAC" w:rsidRPr="00AA0CAD">
        <w:rPr>
          <w:lang w:val="en-US"/>
        </w:rPr>
        <w:t xml:space="preserve">o Service Conference </w:t>
      </w:r>
      <w:proofErr w:type="gramStart"/>
      <w:r w:rsidR="00431AAC" w:rsidRPr="00AA0CAD">
        <w:rPr>
          <w:lang w:val="en-US"/>
        </w:rPr>
        <w:t>Resolution;</w:t>
      </w:r>
      <w:proofErr w:type="gramEnd"/>
    </w:p>
    <w:p w14:paraId="1E52C635" w14:textId="77777777" w:rsidR="00BF6236" w:rsidRPr="00AA0CAD" w:rsidRDefault="002C0149" w:rsidP="00762B22">
      <w:pPr>
        <w:pStyle w:val="AppH2"/>
        <w:rPr>
          <w:lang w:val="en-US"/>
        </w:rPr>
      </w:pPr>
      <w:r w:rsidRPr="00AA0CAD">
        <w:rPr>
          <w:lang w:val="en-US"/>
        </w:rPr>
        <w:t>availability of apron mechanization facilities co</w:t>
      </w:r>
      <w:r w:rsidR="00431AAC" w:rsidRPr="00AA0CAD">
        <w:rPr>
          <w:lang w:val="en-US"/>
        </w:rPr>
        <w:t xml:space="preserve">nforming </w:t>
      </w:r>
      <w:r w:rsidRPr="00AA0CAD">
        <w:rPr>
          <w:lang w:val="en-US"/>
        </w:rPr>
        <w:t>to the types of aircraft</w:t>
      </w:r>
      <w:r w:rsidR="00431AAC" w:rsidRPr="00AA0CAD">
        <w:rPr>
          <w:lang w:val="en-US"/>
        </w:rPr>
        <w:t>s</w:t>
      </w:r>
      <w:r w:rsidRPr="00AA0CAD">
        <w:rPr>
          <w:lang w:val="en-US"/>
        </w:rPr>
        <w:t xml:space="preserve"> </w:t>
      </w:r>
      <w:r w:rsidR="006B418C" w:rsidRPr="00AA0CAD">
        <w:rPr>
          <w:lang w:val="en-US"/>
        </w:rPr>
        <w:t>stated</w:t>
      </w:r>
      <w:r w:rsidR="00431AAC" w:rsidRPr="00AA0CAD">
        <w:rPr>
          <w:lang w:val="en-US"/>
        </w:rPr>
        <w:t xml:space="preserve"> for servicing</w:t>
      </w:r>
      <w:r w:rsidRPr="00AA0CAD">
        <w:rPr>
          <w:lang w:val="en-US"/>
        </w:rPr>
        <w:t xml:space="preserve"> in </w:t>
      </w:r>
      <w:r w:rsidR="00431AAC" w:rsidRPr="00AA0CAD">
        <w:rPr>
          <w:lang w:val="en-US"/>
        </w:rPr>
        <w:t xml:space="preserve">a quantity </w:t>
      </w:r>
      <w:r w:rsidRPr="00AA0CAD">
        <w:rPr>
          <w:lang w:val="en-US"/>
        </w:rPr>
        <w:t>that allows simultaneous unloading/loading of baggage and prompt delivery (belt loaders, container loaders, baggage carts, carts for containers and pallets, baggage tractors</w:t>
      </w:r>
      <w:proofErr w:type="gramStart"/>
      <w:r w:rsidRPr="00AA0CAD">
        <w:rPr>
          <w:lang w:val="en-US"/>
        </w:rPr>
        <w:t>);</w:t>
      </w:r>
      <w:proofErr w:type="gramEnd"/>
    </w:p>
    <w:p w14:paraId="688AAFA6" w14:textId="77777777" w:rsidR="00BF6236" w:rsidRPr="00AA0CAD" w:rsidRDefault="002C0149" w:rsidP="00762B22">
      <w:pPr>
        <w:pStyle w:val="AppH2"/>
        <w:rPr>
          <w:lang w:val="en-US"/>
        </w:rPr>
      </w:pPr>
      <w:r w:rsidRPr="00AA0CAD">
        <w:rPr>
          <w:lang w:val="en-US"/>
        </w:rPr>
        <w:t xml:space="preserve">special vehicles and equipment </w:t>
      </w:r>
      <w:r w:rsidR="0077339F" w:rsidRPr="00AA0CAD">
        <w:rPr>
          <w:lang w:val="en-US"/>
        </w:rPr>
        <w:t>shall</w:t>
      </w:r>
      <w:r w:rsidRPr="00AA0CAD">
        <w:rPr>
          <w:lang w:val="en-US"/>
        </w:rPr>
        <w:t xml:space="preserve"> be in technically sound condition.</w:t>
      </w:r>
    </w:p>
    <w:p w14:paraId="2B816FB0" w14:textId="77777777" w:rsidR="00BF6236" w:rsidRPr="00AA0CAD" w:rsidRDefault="002C0149" w:rsidP="00762B22">
      <w:pPr>
        <w:pStyle w:val="AppH1"/>
        <w:rPr>
          <w:lang w:val="en-US"/>
        </w:rPr>
      </w:pPr>
      <w:r w:rsidRPr="00AA0CAD">
        <w:rPr>
          <w:lang w:val="en-US"/>
        </w:rPr>
        <w:t>Aircraft towing:</w:t>
      </w:r>
    </w:p>
    <w:p w14:paraId="1FA67A7F" w14:textId="77777777" w:rsidR="00BF6236" w:rsidRPr="00AA0CAD" w:rsidRDefault="002C0149" w:rsidP="00762B22">
      <w:pPr>
        <w:pStyle w:val="AppH2"/>
        <w:rPr>
          <w:lang w:val="en-US"/>
        </w:rPr>
      </w:pPr>
      <w:r w:rsidRPr="00AA0CAD">
        <w:rPr>
          <w:lang w:val="en-US"/>
        </w:rPr>
        <w:t xml:space="preserve">the service </w:t>
      </w:r>
      <w:r w:rsidR="0077339F" w:rsidRPr="00AA0CAD">
        <w:rPr>
          <w:lang w:val="en-US"/>
        </w:rPr>
        <w:t>shall</w:t>
      </w:r>
      <w:r w:rsidRPr="00AA0CAD">
        <w:rPr>
          <w:lang w:val="en-US"/>
        </w:rPr>
        <w:t xml:space="preserve"> be documented and provided </w:t>
      </w:r>
      <w:r w:rsidR="00431AAC" w:rsidRPr="00AA0CAD">
        <w:rPr>
          <w:lang w:val="en-US"/>
        </w:rPr>
        <w:t xml:space="preserve">under the service provider’s GOM as per the IATA </w:t>
      </w:r>
      <w:proofErr w:type="gramStart"/>
      <w:r w:rsidR="00431AAC" w:rsidRPr="00AA0CAD">
        <w:rPr>
          <w:lang w:val="en-US"/>
        </w:rPr>
        <w:t>IGOM</w:t>
      </w:r>
      <w:r w:rsidR="008215E8" w:rsidRPr="00AA0CAD">
        <w:rPr>
          <w:lang w:val="en-US"/>
        </w:rPr>
        <w:t>;</w:t>
      </w:r>
      <w:proofErr w:type="gramEnd"/>
    </w:p>
    <w:p w14:paraId="50B61F85" w14:textId="77777777" w:rsidR="00BF6236" w:rsidRPr="00AA0CAD" w:rsidRDefault="002C0149" w:rsidP="00762B22">
      <w:pPr>
        <w:pStyle w:val="AppH2"/>
        <w:rPr>
          <w:lang w:val="en-US"/>
        </w:rPr>
      </w:pPr>
      <w:r w:rsidRPr="00AA0CAD">
        <w:rPr>
          <w:lang w:val="en-US"/>
        </w:rPr>
        <w:t>availability of means for towing an aircraft (towing tractor) co</w:t>
      </w:r>
      <w:r w:rsidR="00431AAC" w:rsidRPr="00AA0CAD">
        <w:rPr>
          <w:lang w:val="en-US"/>
        </w:rPr>
        <w:t xml:space="preserve">nforming </w:t>
      </w:r>
      <w:r w:rsidRPr="00AA0CAD">
        <w:rPr>
          <w:lang w:val="en-US"/>
        </w:rPr>
        <w:t xml:space="preserve">to the types </w:t>
      </w:r>
      <w:r w:rsidR="00431AAC" w:rsidRPr="00AA0CAD">
        <w:rPr>
          <w:lang w:val="en-US"/>
        </w:rPr>
        <w:t xml:space="preserve">of aircrafts </w:t>
      </w:r>
      <w:r w:rsidR="006B418C" w:rsidRPr="00AA0CAD">
        <w:rPr>
          <w:lang w:val="en-US"/>
        </w:rPr>
        <w:t>stated</w:t>
      </w:r>
      <w:r w:rsidR="00431AAC" w:rsidRPr="00AA0CAD">
        <w:rPr>
          <w:lang w:val="en-US"/>
        </w:rPr>
        <w:t xml:space="preserve"> for servicing,</w:t>
      </w:r>
      <w:r w:rsidRPr="00AA0CAD">
        <w:rPr>
          <w:lang w:val="en-US"/>
        </w:rPr>
        <w:t xml:space="preserve"> in a</w:t>
      </w:r>
      <w:r w:rsidR="00431AAC" w:rsidRPr="00AA0CAD">
        <w:rPr>
          <w:lang w:val="en-US"/>
        </w:rPr>
        <w:t xml:space="preserve"> quantity </w:t>
      </w:r>
      <w:r w:rsidRPr="00AA0CAD">
        <w:rPr>
          <w:lang w:val="en-US"/>
        </w:rPr>
        <w:t xml:space="preserve">sufficient for the </w:t>
      </w:r>
      <w:r w:rsidR="006B418C" w:rsidRPr="00AA0CAD">
        <w:rPr>
          <w:lang w:val="en-US"/>
        </w:rPr>
        <w:t>stated</w:t>
      </w:r>
      <w:r w:rsidR="00431AAC" w:rsidRPr="00AA0CAD">
        <w:rPr>
          <w:lang w:val="en-US"/>
        </w:rPr>
        <w:t xml:space="preserve"> scope </w:t>
      </w:r>
      <w:r w:rsidRPr="00AA0CAD">
        <w:rPr>
          <w:lang w:val="en-US"/>
        </w:rPr>
        <w:t xml:space="preserve">of </w:t>
      </w:r>
      <w:proofErr w:type="gramStart"/>
      <w:r w:rsidRPr="00AA0CAD">
        <w:rPr>
          <w:lang w:val="en-US"/>
        </w:rPr>
        <w:t>service</w:t>
      </w:r>
      <w:r w:rsidR="00431AAC" w:rsidRPr="00AA0CAD">
        <w:rPr>
          <w:lang w:val="en-US"/>
        </w:rPr>
        <w:t>s</w:t>
      </w:r>
      <w:r w:rsidRPr="00AA0CAD">
        <w:rPr>
          <w:lang w:val="en-US"/>
        </w:rPr>
        <w:t>;</w:t>
      </w:r>
      <w:proofErr w:type="gramEnd"/>
    </w:p>
    <w:p w14:paraId="75E412CC" w14:textId="77777777" w:rsidR="00BF6236" w:rsidRPr="00AA0CAD" w:rsidRDefault="002C0149" w:rsidP="00762B22">
      <w:pPr>
        <w:pStyle w:val="AppH2"/>
        <w:rPr>
          <w:lang w:val="en-US"/>
        </w:rPr>
      </w:pPr>
      <w:r w:rsidRPr="00AA0CAD">
        <w:rPr>
          <w:lang w:val="en-US"/>
        </w:rPr>
        <w:t>towing carrier co</w:t>
      </w:r>
      <w:r w:rsidR="006B418C" w:rsidRPr="00AA0CAD">
        <w:rPr>
          <w:lang w:val="en-US"/>
        </w:rPr>
        <w:t xml:space="preserve">nforming </w:t>
      </w:r>
      <w:r w:rsidRPr="00AA0CAD">
        <w:rPr>
          <w:lang w:val="en-US"/>
        </w:rPr>
        <w:t>to the types of aircraft</w:t>
      </w:r>
      <w:r w:rsidR="006B418C" w:rsidRPr="00AA0CAD">
        <w:rPr>
          <w:lang w:val="en-US"/>
        </w:rPr>
        <w:t>s</w:t>
      </w:r>
      <w:r w:rsidRPr="00AA0CAD">
        <w:rPr>
          <w:lang w:val="en-US"/>
        </w:rPr>
        <w:t xml:space="preserve"> </w:t>
      </w:r>
      <w:r w:rsidR="006B418C" w:rsidRPr="00AA0CAD">
        <w:rPr>
          <w:lang w:val="en-US"/>
        </w:rPr>
        <w:t>stated for servicing</w:t>
      </w:r>
      <w:r w:rsidRPr="00AA0CAD">
        <w:rPr>
          <w:lang w:val="en-US"/>
        </w:rPr>
        <w:t xml:space="preserve">, for towing </w:t>
      </w:r>
      <w:proofErr w:type="gramStart"/>
      <w:r w:rsidRPr="00AA0CAD">
        <w:rPr>
          <w:lang w:val="en-US"/>
        </w:rPr>
        <w:t>tractors;</w:t>
      </w:r>
      <w:proofErr w:type="gramEnd"/>
    </w:p>
    <w:p w14:paraId="49B20203" w14:textId="77777777" w:rsidR="008215E8" w:rsidRPr="00AA0CAD" w:rsidRDefault="006B418C" w:rsidP="00762B22">
      <w:pPr>
        <w:pStyle w:val="AppH2"/>
        <w:rPr>
          <w:lang w:val="en-US"/>
        </w:rPr>
      </w:pPr>
      <w:r w:rsidRPr="00AA0CAD">
        <w:rPr>
          <w:lang w:val="en-US"/>
        </w:rPr>
        <w:t>a</w:t>
      </w:r>
      <w:r w:rsidR="002C0149" w:rsidRPr="00AA0CAD">
        <w:rPr>
          <w:lang w:val="en-US"/>
        </w:rPr>
        <w:t xml:space="preserve"> towing manager </w:t>
      </w:r>
      <w:r w:rsidR="00E820BB" w:rsidRPr="00AA0CAD">
        <w:rPr>
          <w:lang w:val="en-US"/>
        </w:rPr>
        <w:t>shall have</w:t>
      </w:r>
      <w:r w:rsidR="002C0149" w:rsidRPr="00AA0CAD">
        <w:rPr>
          <w:lang w:val="en-US"/>
        </w:rPr>
        <w:t xml:space="preserve"> at least </w:t>
      </w:r>
      <w:r w:rsidRPr="00AA0CAD">
        <w:rPr>
          <w:lang w:val="en-US"/>
        </w:rPr>
        <w:t>2-</w:t>
      </w:r>
      <w:r w:rsidR="002C0149" w:rsidRPr="00AA0CAD">
        <w:rPr>
          <w:lang w:val="en-US"/>
        </w:rPr>
        <w:t xml:space="preserve">year experience in </w:t>
      </w:r>
      <w:r w:rsidRPr="00AA0CAD">
        <w:rPr>
          <w:lang w:val="en-US"/>
        </w:rPr>
        <w:t xml:space="preserve">the </w:t>
      </w:r>
      <w:r w:rsidR="002C0149" w:rsidRPr="00AA0CAD">
        <w:rPr>
          <w:lang w:val="en-US"/>
        </w:rPr>
        <w:t xml:space="preserve">aircraft apron maintenance and English </w:t>
      </w:r>
      <w:r w:rsidRPr="00AA0CAD">
        <w:rPr>
          <w:lang w:val="en-US"/>
        </w:rPr>
        <w:t xml:space="preserve">language skills </w:t>
      </w:r>
      <w:r w:rsidR="002C0149" w:rsidRPr="00AA0CAD">
        <w:rPr>
          <w:lang w:val="en-US"/>
        </w:rPr>
        <w:t xml:space="preserve">at ICAO Level </w:t>
      </w:r>
      <w:proofErr w:type="gramStart"/>
      <w:r w:rsidR="002C0149" w:rsidRPr="00AA0CAD">
        <w:rPr>
          <w:lang w:val="en-US"/>
        </w:rPr>
        <w:t>IV;</w:t>
      </w:r>
      <w:proofErr w:type="gramEnd"/>
    </w:p>
    <w:p w14:paraId="4D040821" w14:textId="77777777" w:rsidR="008215E8" w:rsidRPr="00AA0CAD" w:rsidRDefault="006B418C" w:rsidP="00762B22">
      <w:pPr>
        <w:pStyle w:val="AppH2"/>
        <w:rPr>
          <w:lang w:val="en-US"/>
        </w:rPr>
      </w:pPr>
      <w:r w:rsidRPr="00AA0CAD">
        <w:rPr>
          <w:lang w:val="en-US"/>
        </w:rPr>
        <w:t>a</w:t>
      </w:r>
      <w:r w:rsidR="002C0149" w:rsidRPr="00AA0CAD">
        <w:rPr>
          <w:lang w:val="en-US"/>
        </w:rPr>
        <w:t xml:space="preserve"> driver of the towing tractor </w:t>
      </w:r>
      <w:r w:rsidR="00E820BB" w:rsidRPr="00AA0CAD">
        <w:rPr>
          <w:lang w:val="en-US"/>
        </w:rPr>
        <w:t>shall have</w:t>
      </w:r>
      <w:r w:rsidR="002C0149" w:rsidRPr="00AA0CAD">
        <w:rPr>
          <w:lang w:val="en-US"/>
        </w:rPr>
        <w:t xml:space="preserve"> at least </w:t>
      </w:r>
      <w:r w:rsidRPr="00AA0CAD">
        <w:rPr>
          <w:lang w:val="en-US"/>
        </w:rPr>
        <w:t>2-</w:t>
      </w:r>
      <w:r w:rsidR="002C0149" w:rsidRPr="00AA0CAD">
        <w:rPr>
          <w:lang w:val="en-US"/>
        </w:rPr>
        <w:t xml:space="preserve">year experience in driving a vehicle on the </w:t>
      </w:r>
      <w:r w:rsidR="005271C3" w:rsidRPr="00AA0CAD">
        <w:rPr>
          <w:lang w:val="en-US"/>
        </w:rPr>
        <w:t>apron</w:t>
      </w:r>
      <w:r w:rsidR="002C0149" w:rsidRPr="00AA0CAD">
        <w:rPr>
          <w:lang w:val="en-US"/>
        </w:rPr>
        <w:t xml:space="preserve">, </w:t>
      </w:r>
      <w:r w:rsidRPr="00AA0CAD">
        <w:rPr>
          <w:lang w:val="en-US"/>
        </w:rPr>
        <w:t xml:space="preserve">and the </w:t>
      </w:r>
      <w:r w:rsidR="002C0149" w:rsidRPr="00AA0CAD">
        <w:rPr>
          <w:lang w:val="en-US"/>
        </w:rPr>
        <w:t xml:space="preserve">appropriate training for the operation of the towing </w:t>
      </w:r>
      <w:proofErr w:type="gramStart"/>
      <w:r w:rsidR="002C0149" w:rsidRPr="00AA0CAD">
        <w:rPr>
          <w:lang w:val="en-US"/>
        </w:rPr>
        <w:t>tractor;</w:t>
      </w:r>
      <w:proofErr w:type="gramEnd"/>
    </w:p>
    <w:p w14:paraId="2EB8A811" w14:textId="77777777" w:rsidR="008215E8" w:rsidRPr="00AA0CAD" w:rsidRDefault="002C0149" w:rsidP="00762B22">
      <w:pPr>
        <w:pStyle w:val="AppH2"/>
        <w:rPr>
          <w:lang w:val="en-US"/>
        </w:rPr>
      </w:pPr>
      <w:r w:rsidRPr="00AA0CAD">
        <w:rPr>
          <w:lang w:val="en-US"/>
        </w:rPr>
        <w:t xml:space="preserve">special vehicles and equipment </w:t>
      </w:r>
      <w:r w:rsidR="0077339F" w:rsidRPr="00AA0CAD">
        <w:rPr>
          <w:lang w:val="en-US"/>
        </w:rPr>
        <w:t>shall</w:t>
      </w:r>
      <w:r w:rsidRPr="00AA0CAD">
        <w:rPr>
          <w:lang w:val="en-US"/>
        </w:rPr>
        <w:t xml:space="preserve"> be in </w:t>
      </w:r>
      <w:r w:rsidR="006B418C" w:rsidRPr="00AA0CAD">
        <w:rPr>
          <w:lang w:val="en-US"/>
        </w:rPr>
        <w:t xml:space="preserve">the </w:t>
      </w:r>
      <w:r w:rsidRPr="00AA0CAD">
        <w:rPr>
          <w:lang w:val="en-US"/>
        </w:rPr>
        <w:t xml:space="preserve">technically sound </w:t>
      </w:r>
      <w:proofErr w:type="gramStart"/>
      <w:r w:rsidRPr="00AA0CAD">
        <w:rPr>
          <w:lang w:val="en-US"/>
        </w:rPr>
        <w:t>condition;</w:t>
      </w:r>
      <w:proofErr w:type="gramEnd"/>
    </w:p>
    <w:p w14:paraId="7D1451FD" w14:textId="77777777" w:rsidR="00BF6236" w:rsidRPr="00AA0CAD" w:rsidRDefault="002C0149" w:rsidP="00762B22">
      <w:pPr>
        <w:pStyle w:val="AppH2"/>
        <w:rPr>
          <w:lang w:val="en-US"/>
        </w:rPr>
      </w:pPr>
      <w:r w:rsidRPr="00AA0CAD">
        <w:rPr>
          <w:lang w:val="en-US"/>
        </w:rPr>
        <w:t xml:space="preserve">it is necessary to have </w:t>
      </w:r>
      <w:r w:rsidR="006B418C" w:rsidRPr="00AA0CAD">
        <w:rPr>
          <w:lang w:val="en-US"/>
        </w:rPr>
        <w:t xml:space="preserve">in place the </w:t>
      </w:r>
      <w:r w:rsidRPr="00AA0CAD">
        <w:rPr>
          <w:lang w:val="en-US"/>
        </w:rPr>
        <w:t xml:space="preserve">approved procedure </w:t>
      </w:r>
      <w:r w:rsidR="006B418C" w:rsidRPr="00AA0CAD">
        <w:rPr>
          <w:lang w:val="en-US"/>
        </w:rPr>
        <w:t xml:space="preserve">for </w:t>
      </w:r>
      <w:r w:rsidRPr="00AA0CAD">
        <w:rPr>
          <w:lang w:val="en-US"/>
        </w:rPr>
        <w:t xml:space="preserve">emergency or </w:t>
      </w:r>
      <w:r w:rsidR="003D3276" w:rsidRPr="00AA0CAD">
        <w:rPr>
          <w:lang w:val="en-US"/>
        </w:rPr>
        <w:t xml:space="preserve">unusual </w:t>
      </w:r>
      <w:r w:rsidRPr="00AA0CAD">
        <w:rPr>
          <w:lang w:val="en-US"/>
        </w:rPr>
        <w:t>situations (rules for the technical operation and repair of aviation equipment).</w:t>
      </w:r>
    </w:p>
    <w:p w14:paraId="0F9A517F" w14:textId="77777777" w:rsidR="00BF6236" w:rsidRPr="00AA0CAD" w:rsidRDefault="002C0149" w:rsidP="00762B22">
      <w:pPr>
        <w:pStyle w:val="AppH1"/>
        <w:rPr>
          <w:lang w:val="en-US"/>
        </w:rPr>
      </w:pPr>
      <w:r w:rsidRPr="00AA0CAD">
        <w:rPr>
          <w:lang w:val="en-US"/>
        </w:rPr>
        <w:t xml:space="preserve">Aircraft </w:t>
      </w:r>
      <w:r w:rsidR="006B418C" w:rsidRPr="00AA0CAD">
        <w:rPr>
          <w:lang w:val="en-US"/>
        </w:rPr>
        <w:t>de/</w:t>
      </w:r>
      <w:r w:rsidRPr="00AA0CAD">
        <w:rPr>
          <w:lang w:val="en-US"/>
        </w:rPr>
        <w:t>anti-icing treatment:</w:t>
      </w:r>
    </w:p>
    <w:p w14:paraId="2E352EE8" w14:textId="77777777" w:rsidR="00BF6236" w:rsidRPr="00AA0CAD" w:rsidRDefault="002C0149" w:rsidP="00762B22">
      <w:pPr>
        <w:pStyle w:val="AppH2"/>
        <w:rPr>
          <w:lang w:val="en-US"/>
        </w:rPr>
      </w:pPr>
      <w:r w:rsidRPr="00AA0CAD">
        <w:rPr>
          <w:lang w:val="en-US"/>
        </w:rPr>
        <w:t xml:space="preserve">the service </w:t>
      </w:r>
      <w:r w:rsidR="0077339F" w:rsidRPr="00AA0CAD">
        <w:rPr>
          <w:lang w:val="en-US"/>
        </w:rPr>
        <w:t>shall</w:t>
      </w:r>
      <w:r w:rsidRPr="00AA0CAD">
        <w:rPr>
          <w:lang w:val="en-US"/>
        </w:rPr>
        <w:t xml:space="preserve"> be documented and provided </w:t>
      </w:r>
      <w:r w:rsidR="006B418C" w:rsidRPr="00AA0CAD">
        <w:rPr>
          <w:lang w:val="en-US"/>
        </w:rPr>
        <w:t xml:space="preserve">under </w:t>
      </w:r>
      <w:r w:rsidRPr="00AA0CAD">
        <w:rPr>
          <w:lang w:val="en-US"/>
        </w:rPr>
        <w:t>the service provider's Aircraft Ground De-</w:t>
      </w:r>
      <w:r w:rsidR="006B418C" w:rsidRPr="00AA0CAD">
        <w:rPr>
          <w:lang w:val="en-US"/>
        </w:rPr>
        <w:t xml:space="preserve">Icing </w:t>
      </w:r>
      <w:r w:rsidRPr="00AA0CAD">
        <w:rPr>
          <w:lang w:val="en-US"/>
        </w:rPr>
        <w:t xml:space="preserve">Guidelines </w:t>
      </w:r>
      <w:r w:rsidR="006B418C" w:rsidRPr="00AA0CAD">
        <w:rPr>
          <w:lang w:val="en-US"/>
        </w:rPr>
        <w:t xml:space="preserve">as per </w:t>
      </w:r>
      <w:r w:rsidRPr="00AA0CAD">
        <w:rPr>
          <w:lang w:val="en-US"/>
        </w:rPr>
        <w:t xml:space="preserve">the current legislation of the Republic of Kazakhstan and SAE AS 6285, 6286, 6257, 6332 and ICAO DOC </w:t>
      </w:r>
      <w:proofErr w:type="gramStart"/>
      <w:r w:rsidRPr="00AA0CAD">
        <w:rPr>
          <w:lang w:val="en-US"/>
        </w:rPr>
        <w:t>9640;</w:t>
      </w:r>
      <w:proofErr w:type="gramEnd"/>
    </w:p>
    <w:p w14:paraId="495555D8" w14:textId="77777777" w:rsidR="001469E6" w:rsidRPr="00AA0CAD" w:rsidRDefault="002C0149" w:rsidP="00762B22">
      <w:pPr>
        <w:pStyle w:val="AppH2"/>
        <w:rPr>
          <w:lang w:val="en-US"/>
        </w:rPr>
      </w:pPr>
      <w:r w:rsidRPr="00AA0CAD">
        <w:rPr>
          <w:lang w:val="en-US"/>
        </w:rPr>
        <w:t xml:space="preserve">employees </w:t>
      </w:r>
      <w:r w:rsidR="006B418C" w:rsidRPr="00AA0CAD">
        <w:rPr>
          <w:lang w:val="en-US"/>
        </w:rPr>
        <w:t xml:space="preserve">engaged in the </w:t>
      </w:r>
      <w:r w:rsidRPr="00AA0CAD">
        <w:rPr>
          <w:lang w:val="en-US"/>
        </w:rPr>
        <w:t>anti-icing treatment of aircraft</w:t>
      </w:r>
      <w:r w:rsidR="006B418C" w:rsidRPr="00AA0CAD">
        <w:rPr>
          <w:lang w:val="en-US"/>
        </w:rPr>
        <w:t>s</w:t>
      </w:r>
      <w:r w:rsidRPr="00AA0CAD">
        <w:rPr>
          <w:lang w:val="en-US"/>
        </w:rPr>
        <w:t xml:space="preserve"> are required to undergo training in accordance with the requirements of the Rules </w:t>
      </w:r>
      <w:r w:rsidR="006B418C" w:rsidRPr="00AA0CAD">
        <w:rPr>
          <w:lang w:val="en-US"/>
        </w:rPr>
        <w:t xml:space="preserve">as per </w:t>
      </w:r>
      <w:r w:rsidRPr="00AA0CAD">
        <w:rPr>
          <w:lang w:val="en-US"/>
        </w:rPr>
        <w:t xml:space="preserve">SAE 6286 </w:t>
      </w:r>
      <w:proofErr w:type="gramStart"/>
      <w:r w:rsidRPr="00AA0CAD">
        <w:rPr>
          <w:lang w:val="en-US"/>
        </w:rPr>
        <w:t>standards;</w:t>
      </w:r>
      <w:proofErr w:type="gramEnd"/>
    </w:p>
    <w:p w14:paraId="69CB17F5" w14:textId="77777777" w:rsidR="00BF6236" w:rsidRPr="00AA0CAD" w:rsidRDefault="006669EC" w:rsidP="00762B22">
      <w:pPr>
        <w:pStyle w:val="AppH2"/>
        <w:rPr>
          <w:lang w:val="en-US"/>
        </w:rPr>
      </w:pPr>
      <w:r w:rsidRPr="00AA0CAD">
        <w:rPr>
          <w:lang w:val="en-US"/>
        </w:rPr>
        <w:t>the</w:t>
      </w:r>
      <w:r w:rsidR="006B418C" w:rsidRPr="00AA0CAD">
        <w:rPr>
          <w:lang w:val="en-US"/>
        </w:rPr>
        <w:t xml:space="preserve"> service provider shall ensure the use of the de-icing liquid as per the requirements of the laws of the Republic of Kazakhstan and SAE 1424 and 1428, and included in the qualification lists of the </w:t>
      </w:r>
      <w:r w:rsidRPr="00AA0CAD">
        <w:rPr>
          <w:lang w:val="en-US"/>
        </w:rPr>
        <w:t>F</w:t>
      </w:r>
      <w:r w:rsidR="002C0149" w:rsidRPr="00AA0CAD">
        <w:rPr>
          <w:lang w:val="en-US"/>
        </w:rPr>
        <w:t>AA (Federal Aviation Administration) or Transport Canada;</w:t>
      </w:r>
    </w:p>
    <w:p w14:paraId="2F62FFB3" w14:textId="77777777" w:rsidR="00BF6236" w:rsidRPr="00AA0CAD" w:rsidRDefault="003D3276" w:rsidP="00762B22">
      <w:pPr>
        <w:pStyle w:val="AppH2"/>
        <w:rPr>
          <w:lang w:val="en-US"/>
        </w:rPr>
      </w:pPr>
      <w:r w:rsidRPr="00AA0CAD">
        <w:rPr>
          <w:lang w:val="en-US"/>
        </w:rPr>
        <w:lastRenderedPageBreak/>
        <w:t xml:space="preserve">the </w:t>
      </w:r>
      <w:r w:rsidR="002C0149" w:rsidRPr="00AA0CAD">
        <w:rPr>
          <w:lang w:val="en-US"/>
        </w:rPr>
        <w:t xml:space="preserve">obligatory documents for </w:t>
      </w:r>
      <w:r w:rsidR="00DD5157" w:rsidRPr="00AA0CAD">
        <w:rPr>
          <w:lang w:val="en-US"/>
        </w:rPr>
        <w:t>de</w:t>
      </w:r>
      <w:r w:rsidR="002C0149" w:rsidRPr="00AA0CAD">
        <w:rPr>
          <w:lang w:val="en-US"/>
        </w:rPr>
        <w:t>/anti-</w:t>
      </w:r>
      <w:r w:rsidR="00DD5157" w:rsidRPr="00AA0CAD">
        <w:rPr>
          <w:lang w:val="en-US"/>
        </w:rPr>
        <w:t xml:space="preserve">icing </w:t>
      </w:r>
      <w:r w:rsidR="002C0149" w:rsidRPr="00AA0CAD">
        <w:rPr>
          <w:lang w:val="en-US"/>
        </w:rPr>
        <w:t>liquid (</w:t>
      </w:r>
      <w:r w:rsidR="00DD5157" w:rsidRPr="00AA0CAD">
        <w:rPr>
          <w:lang w:val="en-US"/>
        </w:rPr>
        <w:t>the “</w:t>
      </w:r>
      <w:r w:rsidRPr="00AA0CAD">
        <w:rPr>
          <w:lang w:val="en-US"/>
        </w:rPr>
        <w:t>A</w:t>
      </w:r>
      <w:r w:rsidR="00DD5157" w:rsidRPr="00AA0CAD">
        <w:rPr>
          <w:lang w:val="en-US"/>
        </w:rPr>
        <w:t>IL”</w:t>
      </w:r>
      <w:r w:rsidR="002C0149" w:rsidRPr="00AA0CAD">
        <w:rPr>
          <w:lang w:val="en-US"/>
        </w:rPr>
        <w:t xml:space="preserve">) </w:t>
      </w:r>
      <w:r w:rsidRPr="00AA0CAD">
        <w:rPr>
          <w:lang w:val="en-US"/>
        </w:rPr>
        <w:t xml:space="preserve">include </w:t>
      </w:r>
      <w:r w:rsidR="002C0149" w:rsidRPr="00AA0CAD">
        <w:rPr>
          <w:lang w:val="en-US"/>
        </w:rPr>
        <w:t xml:space="preserve">certificates of conformity of the liquid, </w:t>
      </w:r>
      <w:r w:rsidRPr="00AA0CAD">
        <w:rPr>
          <w:lang w:val="en-US"/>
        </w:rPr>
        <w:t xml:space="preserve">opinions </w:t>
      </w:r>
      <w:r w:rsidR="002C0149" w:rsidRPr="00AA0CAD">
        <w:rPr>
          <w:lang w:val="en-US"/>
        </w:rPr>
        <w:t xml:space="preserve">of </w:t>
      </w:r>
      <w:r w:rsidRPr="00AA0CAD">
        <w:rPr>
          <w:lang w:val="en-US"/>
        </w:rPr>
        <w:t xml:space="preserve">the </w:t>
      </w:r>
      <w:r w:rsidR="002C0149" w:rsidRPr="00AA0CAD">
        <w:rPr>
          <w:lang w:val="en-US"/>
        </w:rPr>
        <w:t>AMIL (Anti-I</w:t>
      </w:r>
      <w:r w:rsidR="006669EC" w:rsidRPr="00AA0CAD">
        <w:rPr>
          <w:lang w:val="en-US"/>
        </w:rPr>
        <w:t>ci</w:t>
      </w:r>
      <w:r w:rsidR="002C0149" w:rsidRPr="00AA0CAD">
        <w:rPr>
          <w:lang w:val="en-US"/>
        </w:rPr>
        <w:t xml:space="preserve">ng Materials </w:t>
      </w:r>
      <w:proofErr w:type="spellStart"/>
      <w:r w:rsidR="002C0149" w:rsidRPr="00AA0CAD">
        <w:rPr>
          <w:lang w:val="en-US"/>
        </w:rPr>
        <w:t>lnternational</w:t>
      </w:r>
      <w:proofErr w:type="spellEnd"/>
      <w:r w:rsidR="002C0149" w:rsidRPr="00AA0CAD">
        <w:rPr>
          <w:lang w:val="en-US"/>
        </w:rPr>
        <w:t xml:space="preserve"> Laboratory), </w:t>
      </w:r>
      <w:r w:rsidRPr="00AA0CAD">
        <w:rPr>
          <w:lang w:val="en-US"/>
        </w:rPr>
        <w:t xml:space="preserve">included </w:t>
      </w:r>
      <w:r w:rsidR="002C0149" w:rsidRPr="00AA0CAD">
        <w:rPr>
          <w:lang w:val="en-US"/>
        </w:rPr>
        <w:t>in the qualification lists of the FAA (Federal Aviation Administration) or Transport Canada;</w:t>
      </w:r>
    </w:p>
    <w:p w14:paraId="03F84CE0" w14:textId="77777777" w:rsidR="00BF6236" w:rsidRPr="00AA0CAD" w:rsidRDefault="002C0149" w:rsidP="00762B22">
      <w:pPr>
        <w:pStyle w:val="AppH2"/>
        <w:rPr>
          <w:lang w:val="en-US"/>
        </w:rPr>
      </w:pPr>
      <w:r w:rsidRPr="00AA0CAD">
        <w:rPr>
          <w:lang w:val="en-US"/>
        </w:rPr>
        <w:t xml:space="preserve">availability of </w:t>
      </w:r>
      <w:r w:rsidR="0077339F" w:rsidRPr="00AA0CAD">
        <w:rPr>
          <w:lang w:val="en-US"/>
        </w:rPr>
        <w:t>special machinery</w:t>
      </w:r>
      <w:r w:rsidRPr="00AA0CAD">
        <w:rPr>
          <w:lang w:val="en-US"/>
        </w:rPr>
        <w:t xml:space="preserve"> for anti-icing protection using anti-icing fluid (preferably the presence of an air blowing system) corresponding to the types of aircraft declared for maintenance in an amount that allows the aircraft to be treated by at least two special vehicles;</w:t>
      </w:r>
    </w:p>
    <w:p w14:paraId="67A9CE7E" w14:textId="77777777" w:rsidR="00BF6236" w:rsidRPr="00AA0CAD" w:rsidRDefault="002C0149" w:rsidP="00762B22">
      <w:pPr>
        <w:pStyle w:val="AppH2"/>
        <w:rPr>
          <w:lang w:val="en-US"/>
        </w:rPr>
      </w:pPr>
      <w:r w:rsidRPr="00AA0CAD">
        <w:rPr>
          <w:lang w:val="en-US"/>
        </w:rPr>
        <w:t xml:space="preserve">availability of </w:t>
      </w:r>
      <w:r w:rsidR="0077339F" w:rsidRPr="00AA0CAD">
        <w:rPr>
          <w:lang w:val="en-US"/>
        </w:rPr>
        <w:t>special machinery</w:t>
      </w:r>
      <w:r w:rsidRPr="00AA0CAD">
        <w:rPr>
          <w:lang w:val="en-US"/>
        </w:rPr>
        <w:t xml:space="preserve"> for </w:t>
      </w:r>
      <w:r w:rsidR="003D3276" w:rsidRPr="00AA0CAD">
        <w:rPr>
          <w:lang w:val="en-US"/>
        </w:rPr>
        <w:t xml:space="preserve">the </w:t>
      </w:r>
      <w:r w:rsidRPr="00AA0CAD">
        <w:rPr>
          <w:lang w:val="en-US"/>
        </w:rPr>
        <w:t>heat treatment of aircraft</w:t>
      </w:r>
      <w:r w:rsidR="003D3276" w:rsidRPr="00AA0CAD">
        <w:rPr>
          <w:lang w:val="en-US"/>
        </w:rPr>
        <w:t>s</w:t>
      </w:r>
      <w:r w:rsidRPr="00AA0CAD">
        <w:rPr>
          <w:lang w:val="en-US"/>
        </w:rPr>
        <w:t xml:space="preserve"> in case of snow and ice deposits, co</w:t>
      </w:r>
      <w:r w:rsidR="003D3276" w:rsidRPr="00AA0CAD">
        <w:rPr>
          <w:lang w:val="en-US"/>
        </w:rPr>
        <w:t xml:space="preserve">nforming </w:t>
      </w:r>
      <w:r w:rsidRPr="00AA0CAD">
        <w:rPr>
          <w:lang w:val="en-US"/>
        </w:rPr>
        <w:t>to the types of aircraft</w:t>
      </w:r>
      <w:r w:rsidR="003D3276" w:rsidRPr="00AA0CAD">
        <w:rPr>
          <w:lang w:val="en-US"/>
        </w:rPr>
        <w:t xml:space="preserve">s stated </w:t>
      </w:r>
      <w:r w:rsidRPr="00AA0CAD">
        <w:rPr>
          <w:lang w:val="en-US"/>
        </w:rPr>
        <w:t xml:space="preserve">for </w:t>
      </w:r>
      <w:r w:rsidR="003D3276" w:rsidRPr="00AA0CAD">
        <w:rPr>
          <w:lang w:val="en-US"/>
        </w:rPr>
        <w:t xml:space="preserve">servicing, </w:t>
      </w:r>
      <w:r w:rsidRPr="00AA0CAD">
        <w:rPr>
          <w:lang w:val="en-US"/>
        </w:rPr>
        <w:t>in sufficient quantities;</w:t>
      </w:r>
    </w:p>
    <w:p w14:paraId="78639C8D" w14:textId="77777777" w:rsidR="00BF6236" w:rsidRPr="00AA0CAD" w:rsidRDefault="002C0149" w:rsidP="00762B22">
      <w:pPr>
        <w:pStyle w:val="AppH2"/>
        <w:rPr>
          <w:lang w:val="en-US"/>
        </w:rPr>
      </w:pPr>
      <w:r w:rsidRPr="00AA0CAD">
        <w:rPr>
          <w:lang w:val="en-US"/>
        </w:rPr>
        <w:t xml:space="preserve">special vehicles and equipment </w:t>
      </w:r>
      <w:r w:rsidR="0077339F" w:rsidRPr="00AA0CAD">
        <w:rPr>
          <w:lang w:val="en-US"/>
        </w:rPr>
        <w:t>shall</w:t>
      </w:r>
      <w:r w:rsidRPr="00AA0CAD">
        <w:rPr>
          <w:lang w:val="en-US"/>
        </w:rPr>
        <w:t xml:space="preserve"> be in </w:t>
      </w:r>
      <w:r w:rsidR="003D3276" w:rsidRPr="00AA0CAD">
        <w:rPr>
          <w:lang w:val="en-US"/>
        </w:rPr>
        <w:t xml:space="preserve">a </w:t>
      </w:r>
      <w:r w:rsidRPr="00AA0CAD">
        <w:rPr>
          <w:lang w:val="en-US"/>
        </w:rPr>
        <w:t xml:space="preserve">technically sound </w:t>
      </w:r>
      <w:proofErr w:type="gramStart"/>
      <w:r w:rsidRPr="00AA0CAD">
        <w:rPr>
          <w:lang w:val="en-US"/>
        </w:rPr>
        <w:t>condition;</w:t>
      </w:r>
      <w:proofErr w:type="gramEnd"/>
    </w:p>
    <w:p w14:paraId="2079B2D4" w14:textId="77777777" w:rsidR="006669EC" w:rsidRPr="00AA0CAD" w:rsidRDefault="003D3276" w:rsidP="00762B22">
      <w:pPr>
        <w:pStyle w:val="AppH2"/>
        <w:rPr>
          <w:lang w:val="en-US"/>
        </w:rPr>
      </w:pPr>
      <w:r w:rsidRPr="00AA0CAD">
        <w:rPr>
          <w:lang w:val="en-US"/>
        </w:rPr>
        <w:t>an</w:t>
      </w:r>
      <w:r w:rsidR="002C0149" w:rsidRPr="00AA0CAD">
        <w:rPr>
          <w:lang w:val="en-US"/>
        </w:rPr>
        <w:t xml:space="preserve"> operator </w:t>
      </w:r>
      <w:r w:rsidR="00E820BB" w:rsidRPr="00AA0CAD">
        <w:rPr>
          <w:lang w:val="en-US"/>
        </w:rPr>
        <w:t>shall have</w:t>
      </w:r>
      <w:r w:rsidRPr="00AA0CAD">
        <w:rPr>
          <w:lang w:val="en-US"/>
        </w:rPr>
        <w:t xml:space="preserve"> the</w:t>
      </w:r>
      <w:r w:rsidR="002C0149" w:rsidRPr="00AA0CAD">
        <w:rPr>
          <w:lang w:val="en-US"/>
        </w:rPr>
        <w:t xml:space="preserve"> qualification and proven experience </w:t>
      </w:r>
      <w:r w:rsidR="006669EC" w:rsidRPr="00AA0CAD">
        <w:rPr>
          <w:lang w:val="en-US"/>
        </w:rPr>
        <w:t>in anti-icing protection of aircraft</w:t>
      </w:r>
      <w:r w:rsidRPr="00AA0CAD">
        <w:rPr>
          <w:lang w:val="en-US"/>
        </w:rPr>
        <w:t>s</w:t>
      </w:r>
      <w:r w:rsidR="006669EC" w:rsidRPr="00AA0CAD">
        <w:rPr>
          <w:lang w:val="en-US"/>
        </w:rPr>
        <w:t xml:space="preserve"> on the ground for at least one year and </w:t>
      </w:r>
      <w:r w:rsidRPr="00AA0CAD">
        <w:rPr>
          <w:lang w:val="en-US"/>
        </w:rPr>
        <w:t xml:space="preserve">the </w:t>
      </w:r>
      <w:r w:rsidR="006669EC" w:rsidRPr="00AA0CAD">
        <w:rPr>
          <w:lang w:val="en-US"/>
        </w:rPr>
        <w:t xml:space="preserve">English </w:t>
      </w:r>
      <w:r w:rsidRPr="00AA0CAD">
        <w:rPr>
          <w:lang w:val="en-US"/>
        </w:rPr>
        <w:t xml:space="preserve">language skills </w:t>
      </w:r>
      <w:r w:rsidR="006669EC" w:rsidRPr="00AA0CAD">
        <w:rPr>
          <w:lang w:val="en-US"/>
        </w:rPr>
        <w:t xml:space="preserve">at ICAO Level </w:t>
      </w:r>
      <w:proofErr w:type="spellStart"/>
      <w:proofErr w:type="gramStart"/>
      <w:r w:rsidR="006669EC" w:rsidRPr="00AA0CAD">
        <w:rPr>
          <w:lang w:val="en-US"/>
        </w:rPr>
        <w:t>lV</w:t>
      </w:r>
      <w:proofErr w:type="spellEnd"/>
      <w:r w:rsidR="006669EC" w:rsidRPr="00AA0CAD">
        <w:rPr>
          <w:lang w:val="en-US"/>
        </w:rPr>
        <w:t>;</w:t>
      </w:r>
      <w:proofErr w:type="gramEnd"/>
    </w:p>
    <w:p w14:paraId="77CE2E2D" w14:textId="77777777" w:rsidR="00BF6236" w:rsidRPr="00AA0CAD" w:rsidRDefault="003D3276" w:rsidP="00762B22">
      <w:pPr>
        <w:pStyle w:val="AppH2"/>
        <w:rPr>
          <w:lang w:val="en-US"/>
        </w:rPr>
      </w:pPr>
      <w:r w:rsidRPr="00AA0CAD">
        <w:rPr>
          <w:lang w:val="en-US"/>
        </w:rPr>
        <w:t xml:space="preserve">a </w:t>
      </w:r>
      <w:r w:rsidR="002C0149" w:rsidRPr="00AA0CAD">
        <w:rPr>
          <w:lang w:val="en-US"/>
        </w:rPr>
        <w:t xml:space="preserve">driver of a special vehicle </w:t>
      </w:r>
      <w:r w:rsidR="00E820BB" w:rsidRPr="00AA0CAD">
        <w:rPr>
          <w:lang w:val="en-US"/>
        </w:rPr>
        <w:t>shall have</w:t>
      </w:r>
      <w:r w:rsidR="002C0149" w:rsidRPr="00AA0CAD">
        <w:rPr>
          <w:lang w:val="en-US"/>
        </w:rPr>
        <w:t xml:space="preserve"> at least </w:t>
      </w:r>
      <w:r w:rsidRPr="00AA0CAD">
        <w:rPr>
          <w:lang w:val="en-US"/>
        </w:rPr>
        <w:t>2-</w:t>
      </w:r>
      <w:r w:rsidR="002C0149" w:rsidRPr="00AA0CAD">
        <w:rPr>
          <w:lang w:val="en-US"/>
        </w:rPr>
        <w:t xml:space="preserve">year experience in driving </w:t>
      </w:r>
      <w:r w:rsidR="006669EC" w:rsidRPr="00AA0CAD">
        <w:rPr>
          <w:lang w:val="en-US"/>
        </w:rPr>
        <w:t xml:space="preserve">a vehicle </w:t>
      </w:r>
      <w:r w:rsidR="002C0149" w:rsidRPr="00AA0CAD">
        <w:rPr>
          <w:lang w:val="en-US"/>
        </w:rPr>
        <w:t xml:space="preserve">on an apron, including at least one year of experience driving a special vehicle for anti-icing protection using </w:t>
      </w:r>
      <w:proofErr w:type="gramStart"/>
      <w:r w:rsidRPr="00AA0CAD">
        <w:rPr>
          <w:lang w:val="en-US"/>
        </w:rPr>
        <w:t>AIL</w:t>
      </w:r>
      <w:r w:rsidR="002C0149" w:rsidRPr="00AA0CAD">
        <w:rPr>
          <w:lang w:val="en-US"/>
        </w:rPr>
        <w:t>;</w:t>
      </w:r>
      <w:proofErr w:type="gramEnd"/>
    </w:p>
    <w:p w14:paraId="3BCE7945" w14:textId="77777777" w:rsidR="00BF6236" w:rsidRPr="00AA0CAD" w:rsidRDefault="002C0149" w:rsidP="00762B22">
      <w:pPr>
        <w:pStyle w:val="AppH2"/>
        <w:rPr>
          <w:lang w:val="en-US"/>
        </w:rPr>
      </w:pPr>
      <w:r w:rsidRPr="00AA0CAD">
        <w:rPr>
          <w:lang w:val="en-US"/>
        </w:rPr>
        <w:t xml:space="preserve">there </w:t>
      </w:r>
      <w:r w:rsidR="0077339F" w:rsidRPr="00AA0CAD">
        <w:rPr>
          <w:lang w:val="en-US"/>
        </w:rPr>
        <w:t>shall</w:t>
      </w:r>
      <w:r w:rsidRPr="00AA0CAD">
        <w:rPr>
          <w:lang w:val="en-US"/>
        </w:rPr>
        <w:t xml:space="preserve"> be an approved procedure </w:t>
      </w:r>
      <w:r w:rsidR="003D3276" w:rsidRPr="00AA0CAD">
        <w:rPr>
          <w:lang w:val="en-US"/>
        </w:rPr>
        <w:t xml:space="preserve">for </w:t>
      </w:r>
      <w:r w:rsidRPr="00AA0CAD">
        <w:rPr>
          <w:lang w:val="en-US"/>
        </w:rPr>
        <w:t>emergency or unusual situations.</w:t>
      </w:r>
    </w:p>
    <w:p w14:paraId="7B0F2EE5" w14:textId="77777777" w:rsidR="00BF6236" w:rsidRPr="00AA0CAD" w:rsidRDefault="002C0149" w:rsidP="00762B22">
      <w:pPr>
        <w:pStyle w:val="a5"/>
      </w:pPr>
      <w:r w:rsidRPr="00AA0CAD">
        <w:t xml:space="preserve">Aircraft </w:t>
      </w:r>
      <w:r w:rsidR="003D3276" w:rsidRPr="00AA0CAD">
        <w:t>Interior Cleaning</w:t>
      </w:r>
    </w:p>
    <w:p w14:paraId="1086F770" w14:textId="77777777" w:rsidR="00BF6236" w:rsidRPr="00AA0CAD" w:rsidRDefault="002C0149" w:rsidP="00762B22">
      <w:pPr>
        <w:pStyle w:val="AppH1"/>
        <w:rPr>
          <w:lang w:val="en-US"/>
        </w:rPr>
      </w:pPr>
      <w:r w:rsidRPr="00AA0CAD">
        <w:rPr>
          <w:lang w:val="en-US"/>
        </w:rPr>
        <w:t>Aircraft interior cleaning:</w:t>
      </w:r>
    </w:p>
    <w:p w14:paraId="24CF3B10" w14:textId="77777777" w:rsidR="00BF6236" w:rsidRPr="00AA0CAD" w:rsidRDefault="002C0149" w:rsidP="00762B22">
      <w:pPr>
        <w:pStyle w:val="AppH2"/>
        <w:rPr>
          <w:lang w:val="en-US"/>
        </w:rPr>
      </w:pPr>
      <w:r w:rsidRPr="00AA0CAD">
        <w:rPr>
          <w:lang w:val="en-US"/>
        </w:rPr>
        <w:t xml:space="preserve">the service </w:t>
      </w:r>
      <w:r w:rsidR="0077339F" w:rsidRPr="00AA0CAD">
        <w:rPr>
          <w:lang w:val="en-US"/>
        </w:rPr>
        <w:t>shall</w:t>
      </w:r>
      <w:r w:rsidRPr="00AA0CAD">
        <w:rPr>
          <w:lang w:val="en-US"/>
        </w:rPr>
        <w:t xml:space="preserve"> be documented and provided </w:t>
      </w:r>
      <w:r w:rsidR="003D3276" w:rsidRPr="00AA0CAD">
        <w:rPr>
          <w:lang w:val="en-US"/>
        </w:rPr>
        <w:t xml:space="preserve">under the service provider’s GOM </w:t>
      </w:r>
      <w:r w:rsidRPr="00AA0CAD">
        <w:rPr>
          <w:lang w:val="en-US"/>
        </w:rPr>
        <w:t xml:space="preserve">and meet the requirements of aircraft </w:t>
      </w:r>
      <w:proofErr w:type="gramStart"/>
      <w:r w:rsidRPr="00AA0CAD">
        <w:rPr>
          <w:lang w:val="en-US"/>
        </w:rPr>
        <w:t>manufacturers;</w:t>
      </w:r>
      <w:proofErr w:type="gramEnd"/>
    </w:p>
    <w:p w14:paraId="3D199135" w14:textId="77777777" w:rsidR="00BF6236" w:rsidRPr="00AA0CAD" w:rsidRDefault="003D3276" w:rsidP="00762B22">
      <w:pPr>
        <w:pStyle w:val="AppH2"/>
        <w:rPr>
          <w:lang w:val="en-US"/>
        </w:rPr>
      </w:pPr>
      <w:r w:rsidRPr="00AA0CAD">
        <w:rPr>
          <w:lang w:val="en-US"/>
        </w:rPr>
        <w:t xml:space="preserve">aircraft </w:t>
      </w:r>
      <w:r w:rsidR="002C0149" w:rsidRPr="00AA0CAD">
        <w:rPr>
          <w:lang w:val="en-US"/>
        </w:rPr>
        <w:t>inter</w:t>
      </w:r>
      <w:r w:rsidRPr="00AA0CAD">
        <w:rPr>
          <w:lang w:val="en-US"/>
        </w:rPr>
        <w:t xml:space="preserve">ior </w:t>
      </w:r>
      <w:r w:rsidR="002C0149" w:rsidRPr="00AA0CAD">
        <w:rPr>
          <w:lang w:val="en-US"/>
        </w:rPr>
        <w:t xml:space="preserve">cleaning </w:t>
      </w:r>
      <w:proofErr w:type="gramStart"/>
      <w:r w:rsidR="002C0149" w:rsidRPr="00AA0CAD">
        <w:rPr>
          <w:lang w:val="en-US"/>
        </w:rPr>
        <w:t>the</w:t>
      </w:r>
      <w:proofErr w:type="gramEnd"/>
      <w:r w:rsidR="002C0149" w:rsidRPr="00AA0CAD">
        <w:rPr>
          <w:lang w:val="en-US"/>
        </w:rPr>
        <w:t xml:space="preserve"> </w:t>
      </w:r>
      <w:r w:rsidR="0077339F" w:rsidRPr="00AA0CAD">
        <w:rPr>
          <w:lang w:val="en-US"/>
        </w:rPr>
        <w:t>shall</w:t>
      </w:r>
      <w:r w:rsidR="002C0149" w:rsidRPr="00AA0CAD">
        <w:rPr>
          <w:lang w:val="en-US"/>
        </w:rPr>
        <w:t xml:space="preserve"> be carried out at each landing of the aircraft and between flights during </w:t>
      </w:r>
      <w:r w:rsidRPr="00AA0CAD">
        <w:rPr>
          <w:lang w:val="en-US"/>
        </w:rPr>
        <w:t xml:space="preserve">the </w:t>
      </w:r>
      <w:r w:rsidR="002C0149" w:rsidRPr="00AA0CAD">
        <w:rPr>
          <w:lang w:val="en-US"/>
        </w:rPr>
        <w:t>long-term parking of the aircraft (</w:t>
      </w:r>
      <w:r w:rsidRPr="00AA0CAD">
        <w:rPr>
          <w:lang w:val="en-US"/>
        </w:rPr>
        <w:t xml:space="preserve">subject to </w:t>
      </w:r>
      <w:r w:rsidR="002C0149" w:rsidRPr="00AA0CAD">
        <w:rPr>
          <w:lang w:val="en-US"/>
        </w:rPr>
        <w:t xml:space="preserve">the flight schedule and the request for </w:t>
      </w:r>
      <w:r w:rsidRPr="00AA0CAD">
        <w:rPr>
          <w:lang w:val="en-US"/>
        </w:rPr>
        <w:t xml:space="preserve">aircraft </w:t>
      </w:r>
      <w:r w:rsidR="002C0149" w:rsidRPr="00AA0CAD">
        <w:rPr>
          <w:lang w:val="en-US"/>
        </w:rPr>
        <w:t>cleaning from the airline);</w:t>
      </w:r>
    </w:p>
    <w:p w14:paraId="18E4612B" w14:textId="77777777" w:rsidR="00BF6236" w:rsidRPr="00AA0CAD" w:rsidRDefault="003D3276" w:rsidP="00762B22">
      <w:pPr>
        <w:pStyle w:val="AppH2"/>
        <w:rPr>
          <w:lang w:val="en-US"/>
        </w:rPr>
      </w:pPr>
      <w:r w:rsidRPr="00AA0CAD">
        <w:rPr>
          <w:lang w:val="en-US"/>
        </w:rPr>
        <w:t xml:space="preserve">prior to proceeding with </w:t>
      </w:r>
      <w:r w:rsidR="002C0149" w:rsidRPr="00AA0CAD">
        <w:rPr>
          <w:lang w:val="en-US"/>
        </w:rPr>
        <w:t xml:space="preserve">the provision of </w:t>
      </w:r>
      <w:r w:rsidRPr="00AA0CAD">
        <w:rPr>
          <w:lang w:val="en-US"/>
        </w:rPr>
        <w:t xml:space="preserve">the </w:t>
      </w:r>
      <w:r w:rsidR="002C0149" w:rsidRPr="00AA0CAD">
        <w:rPr>
          <w:lang w:val="en-US"/>
        </w:rPr>
        <w:t xml:space="preserve">services, </w:t>
      </w:r>
      <w:r w:rsidRPr="00AA0CAD">
        <w:rPr>
          <w:lang w:val="en-US"/>
        </w:rPr>
        <w:t xml:space="preserve">the provider </w:t>
      </w:r>
      <w:r w:rsidR="0077339F" w:rsidRPr="00AA0CAD">
        <w:rPr>
          <w:lang w:val="en-US"/>
        </w:rPr>
        <w:t>shall</w:t>
      </w:r>
      <w:r w:rsidRPr="00AA0CAD">
        <w:rPr>
          <w:lang w:val="en-US"/>
        </w:rPr>
        <w:t xml:space="preserve"> acquire the </w:t>
      </w:r>
      <w:r w:rsidR="002C0149" w:rsidRPr="00AA0CAD">
        <w:rPr>
          <w:lang w:val="en-US"/>
        </w:rPr>
        <w:t>professional equipment (vacuum cleaners, etc.) for cleaning aircraft</w:t>
      </w:r>
      <w:r w:rsidRPr="00AA0CAD">
        <w:rPr>
          <w:lang w:val="en-US"/>
        </w:rPr>
        <w:t>s</w:t>
      </w:r>
      <w:r w:rsidR="002C0149" w:rsidRPr="00AA0CAD">
        <w:rPr>
          <w:lang w:val="en-US"/>
        </w:rPr>
        <w:t xml:space="preserve"> with the ability to connect to the power supply (sockets) </w:t>
      </w:r>
      <w:r w:rsidRPr="00AA0CAD">
        <w:rPr>
          <w:lang w:val="en-US"/>
        </w:rPr>
        <w:t xml:space="preserve">in an </w:t>
      </w:r>
      <w:r w:rsidR="002C0149" w:rsidRPr="00AA0CAD">
        <w:rPr>
          <w:lang w:val="en-US"/>
        </w:rPr>
        <w:t>aircraft</w:t>
      </w:r>
      <w:r w:rsidRPr="00AA0CAD">
        <w:rPr>
          <w:lang w:val="en-US"/>
        </w:rPr>
        <w:t xml:space="preserve"> </w:t>
      </w:r>
      <w:r w:rsidR="002C0149" w:rsidRPr="00AA0CAD">
        <w:rPr>
          <w:lang w:val="en-US"/>
        </w:rPr>
        <w:t xml:space="preserve">with voltage and frequency </w:t>
      </w:r>
      <w:r w:rsidRPr="00AA0CAD">
        <w:rPr>
          <w:lang w:val="en-US"/>
        </w:rPr>
        <w:t>of 115</w:t>
      </w:r>
      <w:r w:rsidR="002C0149" w:rsidRPr="00AA0CAD">
        <w:rPr>
          <w:lang w:val="en-US"/>
        </w:rPr>
        <w:t>V/400 Hz.</w:t>
      </w:r>
    </w:p>
    <w:p w14:paraId="0C7069F8" w14:textId="77777777" w:rsidR="00BF6236" w:rsidRPr="00AA0CAD" w:rsidRDefault="00DA5560" w:rsidP="00762B22">
      <w:pPr>
        <w:pStyle w:val="AppH2"/>
        <w:rPr>
          <w:lang w:val="en-US"/>
        </w:rPr>
      </w:pPr>
      <w:proofErr w:type="gramStart"/>
      <w:r w:rsidRPr="00AA0CAD">
        <w:rPr>
          <w:lang w:val="en-US"/>
        </w:rPr>
        <w:t>a number of</w:t>
      </w:r>
      <w:proofErr w:type="gramEnd"/>
      <w:r w:rsidRPr="00AA0CAD">
        <w:rPr>
          <w:lang w:val="en-US"/>
        </w:rPr>
        <w:t xml:space="preserve"> employees engaged in the prompt </w:t>
      </w:r>
      <w:r w:rsidR="002C0149" w:rsidRPr="00AA0CAD">
        <w:rPr>
          <w:lang w:val="en-US"/>
        </w:rPr>
        <w:t xml:space="preserve">cleaning </w:t>
      </w:r>
      <w:r w:rsidR="0077339F" w:rsidRPr="00AA0CAD">
        <w:rPr>
          <w:lang w:val="en-US"/>
        </w:rPr>
        <w:t>shall</w:t>
      </w:r>
      <w:r w:rsidR="002C0149" w:rsidRPr="00AA0CAD">
        <w:rPr>
          <w:lang w:val="en-US"/>
        </w:rPr>
        <w:t xml:space="preserve"> correspond to a certain type of </w:t>
      </w:r>
      <w:r w:rsidRPr="00AA0CAD">
        <w:rPr>
          <w:lang w:val="en-US"/>
        </w:rPr>
        <w:t xml:space="preserve">an </w:t>
      </w:r>
      <w:r w:rsidR="002C0149" w:rsidRPr="00AA0CAD">
        <w:rPr>
          <w:lang w:val="en-US"/>
        </w:rPr>
        <w:t>aircraft</w:t>
      </w:r>
      <w:r w:rsidRPr="00AA0CAD">
        <w:rPr>
          <w:lang w:val="en-US"/>
        </w:rPr>
        <w:t xml:space="preserve"> and constitute at least</w:t>
      </w:r>
      <w:r w:rsidR="002C0149" w:rsidRPr="00AA0CAD">
        <w:rPr>
          <w:lang w:val="en-US"/>
        </w:rPr>
        <w:t>:</w:t>
      </w:r>
    </w:p>
    <w:p w14:paraId="4F9DFD2D" w14:textId="77777777" w:rsidR="00BF6236" w:rsidRPr="00AA0CAD" w:rsidRDefault="00DA5560" w:rsidP="00762B22">
      <w:pPr>
        <w:pStyle w:val="AppH3"/>
        <w:rPr>
          <w:lang w:val="en-US"/>
        </w:rPr>
      </w:pPr>
      <w:r w:rsidRPr="00AA0CAD">
        <w:rPr>
          <w:lang w:val="en-US"/>
        </w:rPr>
        <w:t>up to 100 seats,</w:t>
      </w:r>
      <w:r w:rsidR="002C0149" w:rsidRPr="00AA0CAD">
        <w:rPr>
          <w:lang w:val="en-US"/>
        </w:rPr>
        <w:t xml:space="preserve"> 6 </w:t>
      </w:r>
      <w:proofErr w:type="gramStart"/>
      <w:r w:rsidR="002C0149" w:rsidRPr="00AA0CAD">
        <w:rPr>
          <w:lang w:val="en-US"/>
        </w:rPr>
        <w:t>people;</w:t>
      </w:r>
      <w:proofErr w:type="gramEnd"/>
    </w:p>
    <w:p w14:paraId="7B067605" w14:textId="77777777" w:rsidR="00BF6236" w:rsidRPr="00AA0CAD" w:rsidRDefault="002C0149" w:rsidP="00762B22">
      <w:pPr>
        <w:pStyle w:val="AppH3"/>
        <w:rPr>
          <w:lang w:val="en-US"/>
        </w:rPr>
      </w:pPr>
      <w:r w:rsidRPr="00AA0CAD">
        <w:rPr>
          <w:lang w:val="en-US"/>
        </w:rPr>
        <w:t>up to 150 seats</w:t>
      </w:r>
      <w:r w:rsidR="00DA5560" w:rsidRPr="00AA0CAD">
        <w:rPr>
          <w:lang w:val="en-US"/>
        </w:rPr>
        <w:t>,</w:t>
      </w:r>
      <w:r w:rsidRPr="00AA0CAD">
        <w:rPr>
          <w:lang w:val="en-US"/>
        </w:rPr>
        <w:t xml:space="preserve"> 7 </w:t>
      </w:r>
      <w:proofErr w:type="gramStart"/>
      <w:r w:rsidRPr="00AA0CAD">
        <w:rPr>
          <w:lang w:val="en-US"/>
        </w:rPr>
        <w:t>people;</w:t>
      </w:r>
      <w:proofErr w:type="gramEnd"/>
    </w:p>
    <w:p w14:paraId="41EA9361" w14:textId="77777777" w:rsidR="00BF6236" w:rsidRPr="00AA0CAD" w:rsidRDefault="002C0149" w:rsidP="00762B22">
      <w:pPr>
        <w:pStyle w:val="AppH3"/>
        <w:rPr>
          <w:lang w:val="en-US"/>
        </w:rPr>
      </w:pPr>
      <w:r w:rsidRPr="00AA0CAD">
        <w:rPr>
          <w:lang w:val="en-US"/>
        </w:rPr>
        <w:t>up to 200 seats</w:t>
      </w:r>
      <w:r w:rsidR="00DA5560" w:rsidRPr="00AA0CAD">
        <w:rPr>
          <w:lang w:val="en-US"/>
        </w:rPr>
        <w:t>,</w:t>
      </w:r>
      <w:r w:rsidRPr="00AA0CAD">
        <w:rPr>
          <w:lang w:val="en-US"/>
        </w:rPr>
        <w:t xml:space="preserve"> 8 </w:t>
      </w:r>
      <w:proofErr w:type="gramStart"/>
      <w:r w:rsidRPr="00AA0CAD">
        <w:rPr>
          <w:lang w:val="en-US"/>
        </w:rPr>
        <w:t>people;</w:t>
      </w:r>
      <w:proofErr w:type="gramEnd"/>
    </w:p>
    <w:p w14:paraId="5F24C9ED" w14:textId="77777777" w:rsidR="00BF6236" w:rsidRPr="00AA0CAD" w:rsidRDefault="002C0149" w:rsidP="00762B22">
      <w:pPr>
        <w:pStyle w:val="AppH3"/>
        <w:rPr>
          <w:lang w:val="en-US"/>
        </w:rPr>
      </w:pPr>
      <w:r w:rsidRPr="00AA0CAD">
        <w:rPr>
          <w:lang w:val="en-US"/>
        </w:rPr>
        <w:t>up to 250 seats</w:t>
      </w:r>
      <w:r w:rsidR="00DA5560" w:rsidRPr="00AA0CAD">
        <w:rPr>
          <w:lang w:val="en-US"/>
        </w:rPr>
        <w:t>,</w:t>
      </w:r>
      <w:r w:rsidRPr="00AA0CAD">
        <w:rPr>
          <w:lang w:val="en-US"/>
        </w:rPr>
        <w:t xml:space="preserve"> 12 </w:t>
      </w:r>
      <w:proofErr w:type="gramStart"/>
      <w:r w:rsidRPr="00AA0CAD">
        <w:rPr>
          <w:lang w:val="en-US"/>
        </w:rPr>
        <w:t>people;</w:t>
      </w:r>
      <w:proofErr w:type="gramEnd"/>
    </w:p>
    <w:p w14:paraId="21637333" w14:textId="77777777" w:rsidR="00BF6236" w:rsidRPr="00AA0CAD" w:rsidRDefault="002C0149" w:rsidP="00762B22">
      <w:pPr>
        <w:pStyle w:val="AppH3"/>
        <w:rPr>
          <w:lang w:val="en-US"/>
        </w:rPr>
      </w:pPr>
      <w:r w:rsidRPr="00AA0CAD">
        <w:rPr>
          <w:lang w:val="en-US"/>
        </w:rPr>
        <w:t>over 250 seats</w:t>
      </w:r>
      <w:r w:rsidR="00DA5560" w:rsidRPr="00AA0CAD">
        <w:rPr>
          <w:lang w:val="en-US"/>
        </w:rPr>
        <w:t>,</w:t>
      </w:r>
      <w:r w:rsidRPr="00AA0CAD">
        <w:rPr>
          <w:lang w:val="en-US"/>
        </w:rPr>
        <w:t xml:space="preserve"> 15 people.</w:t>
      </w:r>
    </w:p>
    <w:p w14:paraId="7F4726CB" w14:textId="77777777" w:rsidR="005513CB" w:rsidRPr="00AA0CAD" w:rsidRDefault="00DA5560" w:rsidP="00762B22">
      <w:pPr>
        <w:pStyle w:val="AppH2"/>
        <w:rPr>
          <w:lang w:val="en-US"/>
        </w:rPr>
      </w:pPr>
      <w:r w:rsidRPr="00AA0CAD">
        <w:rPr>
          <w:lang w:val="en-US"/>
        </w:rPr>
        <w:t xml:space="preserve">the </w:t>
      </w:r>
      <w:r w:rsidR="002C0149" w:rsidRPr="00AA0CAD">
        <w:rPr>
          <w:lang w:val="en-US"/>
        </w:rPr>
        <w:t xml:space="preserve">availability of premises </w:t>
      </w:r>
      <w:r w:rsidRPr="00AA0CAD">
        <w:rPr>
          <w:lang w:val="en-US"/>
        </w:rPr>
        <w:t xml:space="preserve">(own or leased) </w:t>
      </w:r>
      <w:r w:rsidR="002C0149" w:rsidRPr="00AA0CAD">
        <w:rPr>
          <w:lang w:val="en-US"/>
        </w:rPr>
        <w:t xml:space="preserve">on the territory of the airport for </w:t>
      </w:r>
      <w:r w:rsidRPr="00AA0CAD">
        <w:rPr>
          <w:lang w:val="en-US"/>
        </w:rPr>
        <w:t xml:space="preserve">the operating </w:t>
      </w:r>
      <w:proofErr w:type="gramStart"/>
      <w:r w:rsidR="002C0149" w:rsidRPr="00AA0CAD">
        <w:rPr>
          <w:lang w:val="en-US"/>
        </w:rPr>
        <w:t>personnel;</w:t>
      </w:r>
      <w:proofErr w:type="gramEnd"/>
    </w:p>
    <w:p w14:paraId="67A82D95" w14:textId="77777777" w:rsidR="00BF6236" w:rsidRPr="00AA0CAD" w:rsidRDefault="002C0149" w:rsidP="00762B22">
      <w:pPr>
        <w:pStyle w:val="AppH2"/>
        <w:rPr>
          <w:lang w:val="en-US"/>
        </w:rPr>
      </w:pPr>
      <w:r w:rsidRPr="00AA0CAD">
        <w:rPr>
          <w:lang w:val="en-US"/>
        </w:rPr>
        <w:t>availability of vehicle</w:t>
      </w:r>
      <w:r w:rsidR="00DA5560" w:rsidRPr="00AA0CAD">
        <w:rPr>
          <w:lang w:val="en-US"/>
        </w:rPr>
        <w:t>s (own or leased) that meet</w:t>
      </w:r>
      <w:r w:rsidRPr="00AA0CAD">
        <w:rPr>
          <w:lang w:val="en-US"/>
        </w:rPr>
        <w:t xml:space="preserve"> the requirements for equipping vehicles (marking, flashing beacon, means of communication</w:t>
      </w:r>
      <w:r w:rsidR="00DA5560" w:rsidRPr="00AA0CAD">
        <w:rPr>
          <w:lang w:val="en-US"/>
        </w:rPr>
        <w:t>s</w:t>
      </w:r>
      <w:r w:rsidRPr="00AA0CAD">
        <w:rPr>
          <w:lang w:val="en-US"/>
        </w:rPr>
        <w:t xml:space="preserve">, sufficient space for transportation of personnel and </w:t>
      </w:r>
      <w:r w:rsidR="00DA5560" w:rsidRPr="00AA0CAD">
        <w:rPr>
          <w:lang w:val="en-US"/>
        </w:rPr>
        <w:t xml:space="preserve">aircraft </w:t>
      </w:r>
      <w:r w:rsidRPr="00AA0CAD">
        <w:rPr>
          <w:lang w:val="en-US"/>
        </w:rPr>
        <w:t xml:space="preserve">cleaning </w:t>
      </w:r>
      <w:r w:rsidR="00DA5560" w:rsidRPr="00AA0CAD">
        <w:rPr>
          <w:lang w:val="en-US"/>
        </w:rPr>
        <w:t>tools,</w:t>
      </w:r>
      <w:r w:rsidRPr="00AA0CAD">
        <w:rPr>
          <w:lang w:val="en-US"/>
        </w:rPr>
        <w:t xml:space="preserve"> and other necessary requirements </w:t>
      </w:r>
      <w:r w:rsidR="00DA5560" w:rsidRPr="00AA0CAD">
        <w:rPr>
          <w:lang w:val="en-US"/>
        </w:rPr>
        <w:t xml:space="preserve">as per the Kazakhstan laws </w:t>
      </w:r>
      <w:r w:rsidRPr="00AA0CAD">
        <w:rPr>
          <w:lang w:val="en-US"/>
        </w:rPr>
        <w:t xml:space="preserve">and </w:t>
      </w:r>
      <w:r w:rsidR="00DA5560" w:rsidRPr="00AA0CAD">
        <w:rPr>
          <w:lang w:val="en-US"/>
        </w:rPr>
        <w:t xml:space="preserve">the </w:t>
      </w:r>
      <w:r w:rsidRPr="00AA0CAD">
        <w:rPr>
          <w:lang w:val="en-US"/>
        </w:rPr>
        <w:t xml:space="preserve">internal documents of the </w:t>
      </w:r>
      <w:r w:rsidR="00DA5560" w:rsidRPr="00AA0CAD">
        <w:rPr>
          <w:lang w:val="en-US"/>
        </w:rPr>
        <w:t>provider</w:t>
      </w:r>
      <w:proofErr w:type="gramStart"/>
      <w:r w:rsidRPr="00AA0CAD">
        <w:rPr>
          <w:lang w:val="en-US"/>
        </w:rPr>
        <w:t>);</w:t>
      </w:r>
      <w:proofErr w:type="gramEnd"/>
    </w:p>
    <w:p w14:paraId="39E9A670" w14:textId="77777777" w:rsidR="00BF6236" w:rsidRPr="00AA0CAD" w:rsidRDefault="00DA5560" w:rsidP="00762B22">
      <w:pPr>
        <w:pStyle w:val="AppH2"/>
        <w:rPr>
          <w:lang w:val="en-US"/>
        </w:rPr>
      </w:pPr>
      <w:r w:rsidRPr="00AA0CAD">
        <w:rPr>
          <w:lang w:val="en-US"/>
        </w:rPr>
        <w:t xml:space="preserve">availability </w:t>
      </w:r>
      <w:r w:rsidR="002C0149" w:rsidRPr="00AA0CAD">
        <w:rPr>
          <w:lang w:val="en-US"/>
        </w:rPr>
        <w:t xml:space="preserve">of a trailer cart (open type) for </w:t>
      </w:r>
      <w:r w:rsidRPr="00AA0CAD">
        <w:rPr>
          <w:lang w:val="en-US"/>
        </w:rPr>
        <w:t xml:space="preserve">transportation of </w:t>
      </w:r>
      <w:r w:rsidR="002C0149" w:rsidRPr="00AA0CAD">
        <w:rPr>
          <w:lang w:val="en-US"/>
        </w:rPr>
        <w:t>garbage</w:t>
      </w:r>
      <w:r w:rsidRPr="00AA0CAD">
        <w:rPr>
          <w:lang w:val="en-US"/>
        </w:rPr>
        <w:t xml:space="preserve"> </w:t>
      </w:r>
      <w:r w:rsidR="002C0149" w:rsidRPr="00AA0CAD">
        <w:rPr>
          <w:lang w:val="en-US"/>
        </w:rPr>
        <w:t xml:space="preserve">packed </w:t>
      </w:r>
      <w:r w:rsidRPr="00AA0CAD">
        <w:rPr>
          <w:lang w:val="en-US"/>
        </w:rPr>
        <w:t xml:space="preserve">mandatorily </w:t>
      </w:r>
      <w:r w:rsidR="002C0149" w:rsidRPr="00AA0CAD">
        <w:rPr>
          <w:lang w:val="en-US"/>
        </w:rPr>
        <w:t>in plastic bags;</w:t>
      </w:r>
    </w:p>
    <w:p w14:paraId="53A2F373" w14:textId="77777777" w:rsidR="005513CB" w:rsidRPr="00AA0CAD" w:rsidRDefault="002C0149" w:rsidP="00762B22">
      <w:pPr>
        <w:pStyle w:val="AppH2"/>
        <w:rPr>
          <w:lang w:val="en-US"/>
        </w:rPr>
      </w:pPr>
      <w:r w:rsidRPr="00AA0CAD">
        <w:rPr>
          <w:lang w:val="en-US"/>
        </w:rPr>
        <w:t xml:space="preserve">production personnel </w:t>
      </w:r>
      <w:r w:rsidR="0077339F" w:rsidRPr="00AA0CAD">
        <w:rPr>
          <w:lang w:val="en-US"/>
        </w:rPr>
        <w:t>shall</w:t>
      </w:r>
      <w:r w:rsidRPr="00AA0CAD">
        <w:rPr>
          <w:lang w:val="en-US"/>
        </w:rPr>
        <w:t xml:space="preserve"> be provided with </w:t>
      </w:r>
      <w:r w:rsidR="00DA5560" w:rsidRPr="00AA0CAD">
        <w:rPr>
          <w:lang w:val="en-US"/>
        </w:rPr>
        <w:t xml:space="preserve">clothes of </w:t>
      </w:r>
      <w:r w:rsidRPr="00AA0CAD">
        <w:rPr>
          <w:lang w:val="en-US"/>
        </w:rPr>
        <w:t>uniform design with distinctive signs;</w:t>
      </w:r>
    </w:p>
    <w:p w14:paraId="2D6257AC" w14:textId="77777777" w:rsidR="005513CB" w:rsidRPr="00AA0CAD" w:rsidRDefault="002C0149" w:rsidP="00762B22">
      <w:pPr>
        <w:pStyle w:val="AppH2"/>
        <w:rPr>
          <w:lang w:val="en-US"/>
        </w:rPr>
      </w:pPr>
      <w:r w:rsidRPr="00AA0CAD">
        <w:rPr>
          <w:lang w:val="en-US"/>
        </w:rPr>
        <w:t xml:space="preserve">cleaning equipment should be marked depending </w:t>
      </w:r>
      <w:r w:rsidR="005513CB" w:rsidRPr="00AA0CAD">
        <w:rPr>
          <w:lang w:val="en-US"/>
        </w:rPr>
        <w:t xml:space="preserve">on </w:t>
      </w:r>
      <w:r w:rsidRPr="00AA0CAD">
        <w:rPr>
          <w:lang w:val="en-US"/>
        </w:rPr>
        <w:t xml:space="preserve">the premises </w:t>
      </w:r>
      <w:r w:rsidR="00DA5560" w:rsidRPr="00AA0CAD">
        <w:rPr>
          <w:lang w:val="en-US"/>
        </w:rPr>
        <w:t xml:space="preserve">to be cleaned </w:t>
      </w:r>
      <w:r w:rsidRPr="00AA0CAD">
        <w:rPr>
          <w:lang w:val="en-US"/>
        </w:rPr>
        <w:t>(buffet-kitchen, salon, toilet);</w:t>
      </w:r>
    </w:p>
    <w:p w14:paraId="30CA339B" w14:textId="77777777" w:rsidR="00BF6236" w:rsidRPr="00AA0CAD" w:rsidRDefault="002C0149" w:rsidP="00762B22">
      <w:pPr>
        <w:pStyle w:val="AppH2"/>
        <w:rPr>
          <w:lang w:val="en-US"/>
        </w:rPr>
      </w:pPr>
      <w:r w:rsidRPr="00AA0CAD">
        <w:rPr>
          <w:lang w:val="en-US"/>
        </w:rPr>
        <w:t xml:space="preserve">special vehicles and equipment </w:t>
      </w:r>
      <w:r w:rsidR="0077339F" w:rsidRPr="00AA0CAD">
        <w:rPr>
          <w:lang w:val="en-US"/>
        </w:rPr>
        <w:t>shall</w:t>
      </w:r>
      <w:r w:rsidRPr="00AA0CAD">
        <w:rPr>
          <w:lang w:val="en-US"/>
        </w:rPr>
        <w:t xml:space="preserve"> be in </w:t>
      </w:r>
      <w:r w:rsidR="00DA5560" w:rsidRPr="00AA0CAD">
        <w:rPr>
          <w:lang w:val="en-US"/>
        </w:rPr>
        <w:t xml:space="preserve">a </w:t>
      </w:r>
      <w:r w:rsidRPr="00AA0CAD">
        <w:rPr>
          <w:lang w:val="en-US"/>
        </w:rPr>
        <w:t>technically sound condition;</w:t>
      </w:r>
    </w:p>
    <w:p w14:paraId="582A9E25" w14:textId="77777777" w:rsidR="005513CB" w:rsidRPr="00AA0CAD" w:rsidRDefault="002C0149" w:rsidP="00762B22">
      <w:pPr>
        <w:pStyle w:val="AppH2"/>
        <w:rPr>
          <w:lang w:val="en-US"/>
        </w:rPr>
      </w:pPr>
      <w:r w:rsidRPr="00AA0CAD">
        <w:rPr>
          <w:lang w:val="en-US"/>
        </w:rPr>
        <w:t>availability of detergents and disinfectants and equipment approved by the aircraft manufacturer;</w:t>
      </w:r>
    </w:p>
    <w:p w14:paraId="7601CD4D" w14:textId="77777777" w:rsidR="00BF6236" w:rsidRPr="00AA0CAD" w:rsidRDefault="00DA5560" w:rsidP="00DA5560">
      <w:pPr>
        <w:pStyle w:val="AppH2"/>
        <w:rPr>
          <w:lang w:val="en-US"/>
        </w:rPr>
      </w:pPr>
      <w:r w:rsidRPr="00AA0CAD">
        <w:rPr>
          <w:lang w:val="en-US"/>
        </w:rPr>
        <w:lastRenderedPageBreak/>
        <w:t xml:space="preserve">availability of premises for the storage of detergents and disinfectants, </w:t>
      </w:r>
      <w:r w:rsidR="00975E65" w:rsidRPr="00AA0CAD">
        <w:rPr>
          <w:lang w:val="en-US"/>
        </w:rPr>
        <w:t xml:space="preserve">consumables, </w:t>
      </w:r>
      <w:r w:rsidRPr="00AA0CAD">
        <w:rPr>
          <w:lang w:val="en-US"/>
        </w:rPr>
        <w:t>airline service materials, storage of inventory, preparation of washing / disinfecting solutions</w:t>
      </w:r>
      <w:r w:rsidR="002C0149" w:rsidRPr="00AA0CAD">
        <w:rPr>
          <w:lang w:val="en-US"/>
        </w:rPr>
        <w:t>;</w:t>
      </w:r>
    </w:p>
    <w:p w14:paraId="3E2DF756" w14:textId="77777777" w:rsidR="00BF6236" w:rsidRPr="00AA0CAD" w:rsidRDefault="002C0149" w:rsidP="00762B22">
      <w:pPr>
        <w:pStyle w:val="AppH2"/>
        <w:rPr>
          <w:lang w:val="en-US"/>
        </w:rPr>
      </w:pPr>
      <w:r w:rsidRPr="00AA0CAD">
        <w:rPr>
          <w:lang w:val="en-US"/>
        </w:rPr>
        <w:t xml:space="preserve">technical rooms </w:t>
      </w:r>
      <w:r w:rsidR="00E820BB" w:rsidRPr="00AA0CAD">
        <w:rPr>
          <w:lang w:val="en-US"/>
        </w:rPr>
        <w:t>shall have</w:t>
      </w:r>
      <w:r w:rsidRPr="00AA0CAD">
        <w:rPr>
          <w:lang w:val="en-US"/>
        </w:rPr>
        <w:t xml:space="preserve"> sewerage for draining the used solution;</w:t>
      </w:r>
    </w:p>
    <w:p w14:paraId="04767B88" w14:textId="77777777" w:rsidR="00BF6236" w:rsidRPr="00AA0CAD" w:rsidRDefault="00975E65" w:rsidP="00762B22">
      <w:pPr>
        <w:pStyle w:val="AppH2"/>
        <w:rPr>
          <w:lang w:val="en-US"/>
        </w:rPr>
      </w:pPr>
      <w:r w:rsidRPr="00AA0CAD">
        <w:rPr>
          <w:lang w:val="en-US"/>
        </w:rPr>
        <w:t>a</w:t>
      </w:r>
      <w:r w:rsidR="002C0149" w:rsidRPr="00AA0CAD">
        <w:rPr>
          <w:lang w:val="en-US"/>
        </w:rPr>
        <w:t xml:space="preserve"> driver of the vehicle </w:t>
      </w:r>
      <w:r w:rsidR="00E820BB" w:rsidRPr="00AA0CAD">
        <w:rPr>
          <w:lang w:val="en-US"/>
        </w:rPr>
        <w:t>shall have</w:t>
      </w:r>
      <w:r w:rsidR="002C0149" w:rsidRPr="00AA0CAD">
        <w:rPr>
          <w:lang w:val="en-US"/>
        </w:rPr>
        <w:t xml:space="preserve"> at least one year of experience in driving a vehicle on an apron.</w:t>
      </w:r>
    </w:p>
    <w:p w14:paraId="506DC95A" w14:textId="77777777" w:rsidR="00BF6236" w:rsidRPr="00AA0CAD" w:rsidRDefault="002C0149" w:rsidP="00762B22">
      <w:pPr>
        <w:pStyle w:val="a5"/>
      </w:pPr>
      <w:r w:rsidRPr="00AA0CAD">
        <w:t>In-</w:t>
      </w:r>
      <w:r w:rsidR="00975E65" w:rsidRPr="00AA0CAD">
        <w:t>Flight Catering Supply</w:t>
      </w:r>
    </w:p>
    <w:p w14:paraId="1ED25D56" w14:textId="77777777" w:rsidR="00BF6236" w:rsidRPr="00AA0CAD" w:rsidRDefault="00F56D22" w:rsidP="00762B22">
      <w:pPr>
        <w:pStyle w:val="AppH1"/>
        <w:rPr>
          <w:lang w:val="en-US"/>
        </w:rPr>
      </w:pPr>
      <w:r w:rsidRPr="00AA0CAD">
        <w:rPr>
          <w:lang w:val="en-US"/>
        </w:rPr>
        <w:t>G</w:t>
      </w:r>
      <w:r w:rsidR="00975E65" w:rsidRPr="00AA0CAD">
        <w:rPr>
          <w:lang w:val="en-US"/>
        </w:rPr>
        <w:t>H</w:t>
      </w:r>
      <w:r w:rsidR="002C0149" w:rsidRPr="00AA0CAD">
        <w:rPr>
          <w:lang w:val="en-US"/>
        </w:rPr>
        <w:t xml:space="preserve"> organizations that supply in-flight meals </w:t>
      </w:r>
      <w:r w:rsidR="0077339F" w:rsidRPr="00AA0CAD">
        <w:rPr>
          <w:lang w:val="en-US"/>
        </w:rPr>
        <w:t>shall</w:t>
      </w:r>
      <w:r w:rsidR="002C0149" w:rsidRPr="00AA0CAD">
        <w:rPr>
          <w:lang w:val="en-US"/>
        </w:rPr>
        <w:t xml:space="preserve"> meet the following requirements:</w:t>
      </w:r>
    </w:p>
    <w:p w14:paraId="07536557" w14:textId="77777777" w:rsidR="00BF6236" w:rsidRPr="00AA0CAD" w:rsidRDefault="002C0149" w:rsidP="008B4C27">
      <w:pPr>
        <w:pStyle w:val="AppH2"/>
        <w:rPr>
          <w:lang w:val="en-US"/>
        </w:rPr>
      </w:pPr>
      <w:r w:rsidRPr="00AA0CAD">
        <w:rPr>
          <w:lang w:val="en-US"/>
        </w:rPr>
        <w:t xml:space="preserve">the service </w:t>
      </w:r>
      <w:r w:rsidR="0077339F" w:rsidRPr="00AA0CAD">
        <w:rPr>
          <w:lang w:val="en-US"/>
        </w:rPr>
        <w:t>shall</w:t>
      </w:r>
      <w:r w:rsidRPr="00AA0CAD">
        <w:rPr>
          <w:lang w:val="en-US"/>
        </w:rPr>
        <w:t xml:space="preserve"> be documented and provided</w:t>
      </w:r>
      <w:r w:rsidR="00975E65" w:rsidRPr="00AA0CAD">
        <w:rPr>
          <w:lang w:val="en-US"/>
        </w:rPr>
        <w:t xml:space="preserve"> under </w:t>
      </w:r>
      <w:r w:rsidRPr="00AA0CAD">
        <w:rPr>
          <w:lang w:val="en-US"/>
        </w:rPr>
        <w:t>the service</w:t>
      </w:r>
      <w:r w:rsidR="00975E65" w:rsidRPr="00AA0CAD">
        <w:rPr>
          <w:lang w:val="en-US"/>
        </w:rPr>
        <w:t xml:space="preserve"> provider’</w:t>
      </w:r>
      <w:r w:rsidRPr="00AA0CAD">
        <w:rPr>
          <w:lang w:val="en-US"/>
        </w:rPr>
        <w:t>s</w:t>
      </w:r>
      <w:r w:rsidR="00975E65" w:rsidRPr="00AA0CAD">
        <w:rPr>
          <w:lang w:val="en-US"/>
        </w:rPr>
        <w:t xml:space="preserve"> GOM</w:t>
      </w:r>
      <w:r w:rsidRPr="00AA0CAD">
        <w:rPr>
          <w:lang w:val="en-US"/>
        </w:rPr>
        <w:t xml:space="preserve"> compliant with </w:t>
      </w:r>
      <w:r w:rsidR="00975E65" w:rsidRPr="00AA0CAD">
        <w:rPr>
          <w:lang w:val="en-US"/>
        </w:rPr>
        <w:t xml:space="preserve">the </w:t>
      </w:r>
      <w:r w:rsidRPr="00AA0CAD">
        <w:rPr>
          <w:lang w:val="en-US"/>
        </w:rPr>
        <w:t>IATA IGOM;</w:t>
      </w:r>
    </w:p>
    <w:p w14:paraId="25637DD1" w14:textId="77777777" w:rsidR="00BF6236" w:rsidRPr="00AA0CAD" w:rsidRDefault="00975E65" w:rsidP="008B4C27">
      <w:pPr>
        <w:pStyle w:val="AppH2"/>
        <w:rPr>
          <w:lang w:val="en-US"/>
        </w:rPr>
      </w:pPr>
      <w:r w:rsidRPr="00AA0CAD">
        <w:rPr>
          <w:lang w:val="en-US"/>
        </w:rPr>
        <w:t>a</w:t>
      </w:r>
      <w:r w:rsidR="002C0149" w:rsidRPr="00AA0CAD">
        <w:rPr>
          <w:lang w:val="en-US"/>
        </w:rPr>
        <w:t xml:space="preserve"> forwarder of the special catering vehicle </w:t>
      </w:r>
      <w:r w:rsidR="00E820BB" w:rsidRPr="00AA0CAD">
        <w:rPr>
          <w:lang w:val="en-US"/>
        </w:rPr>
        <w:t>shall have</w:t>
      </w:r>
      <w:r w:rsidR="002C0149" w:rsidRPr="00AA0CAD">
        <w:rPr>
          <w:lang w:val="en-US"/>
        </w:rPr>
        <w:t xml:space="preserve"> the appropriate qualifications and work experience as a forwarder for at least one year:</w:t>
      </w:r>
    </w:p>
    <w:p w14:paraId="74DE9224" w14:textId="77777777" w:rsidR="00BF6236" w:rsidRPr="00AA0CAD" w:rsidRDefault="00975E65" w:rsidP="008B4C27">
      <w:pPr>
        <w:pStyle w:val="AppH2"/>
        <w:rPr>
          <w:lang w:val="en-US"/>
        </w:rPr>
      </w:pPr>
      <w:r w:rsidRPr="00AA0CAD">
        <w:rPr>
          <w:lang w:val="en-US"/>
        </w:rPr>
        <w:t>a</w:t>
      </w:r>
      <w:r w:rsidR="002C0149" w:rsidRPr="00AA0CAD">
        <w:rPr>
          <w:lang w:val="en-US"/>
        </w:rPr>
        <w:t xml:space="preserve"> driver of the special in-flight catering vehicle </w:t>
      </w:r>
      <w:r w:rsidR="00E820BB" w:rsidRPr="00AA0CAD">
        <w:rPr>
          <w:lang w:val="en-US"/>
        </w:rPr>
        <w:t>shall have</w:t>
      </w:r>
      <w:r w:rsidR="002C0149" w:rsidRPr="00AA0CAD">
        <w:rPr>
          <w:lang w:val="en-US"/>
        </w:rPr>
        <w:t xml:space="preserve"> </w:t>
      </w:r>
      <w:r w:rsidR="00E524ED" w:rsidRPr="00AA0CAD">
        <w:rPr>
          <w:lang w:val="en-US"/>
        </w:rPr>
        <w:t xml:space="preserve">experience in driving a vehicle on the </w:t>
      </w:r>
      <w:r w:rsidR="005271C3" w:rsidRPr="00AA0CAD">
        <w:rPr>
          <w:lang w:val="en-US"/>
        </w:rPr>
        <w:t>apron</w:t>
      </w:r>
      <w:r w:rsidR="00E524ED" w:rsidRPr="00AA0CAD">
        <w:rPr>
          <w:lang w:val="en-US"/>
        </w:rPr>
        <w:t xml:space="preserve"> for at least one year, have appropriate training for the operation of a special in-flight catering vehicle;</w:t>
      </w:r>
    </w:p>
    <w:p w14:paraId="19995967" w14:textId="77777777" w:rsidR="00BF6236" w:rsidRPr="00AA0CAD" w:rsidRDefault="002C0149" w:rsidP="008B4C27">
      <w:pPr>
        <w:pStyle w:val="AppH2"/>
        <w:rPr>
          <w:lang w:val="en-US"/>
        </w:rPr>
      </w:pPr>
      <w:r w:rsidRPr="00AA0CAD">
        <w:rPr>
          <w:lang w:val="en-US"/>
        </w:rPr>
        <w:t xml:space="preserve">availability of special on-board catering vehicles </w:t>
      </w:r>
      <w:r w:rsidR="00975E65" w:rsidRPr="00AA0CAD">
        <w:rPr>
          <w:lang w:val="en-US"/>
        </w:rPr>
        <w:t xml:space="preserve">conforming </w:t>
      </w:r>
      <w:r w:rsidRPr="00AA0CAD">
        <w:rPr>
          <w:lang w:val="en-US"/>
        </w:rPr>
        <w:t>to the types of aircraft</w:t>
      </w:r>
      <w:r w:rsidR="00975E65" w:rsidRPr="00AA0CAD">
        <w:rPr>
          <w:lang w:val="en-US"/>
        </w:rPr>
        <w:t>s stated for servicing</w:t>
      </w:r>
      <w:r w:rsidRPr="00AA0CAD">
        <w:rPr>
          <w:lang w:val="en-US"/>
        </w:rPr>
        <w:t xml:space="preserve"> in a</w:t>
      </w:r>
      <w:r w:rsidR="00975E65" w:rsidRPr="00AA0CAD">
        <w:rPr>
          <w:lang w:val="en-US"/>
        </w:rPr>
        <w:t xml:space="preserve"> quantity </w:t>
      </w:r>
      <w:r w:rsidRPr="00AA0CAD">
        <w:rPr>
          <w:lang w:val="en-US"/>
        </w:rPr>
        <w:t xml:space="preserve">sufficient for the </w:t>
      </w:r>
      <w:r w:rsidR="00975E65" w:rsidRPr="00AA0CAD">
        <w:rPr>
          <w:lang w:val="en-US"/>
        </w:rPr>
        <w:t xml:space="preserve">stated scope </w:t>
      </w:r>
      <w:r w:rsidRPr="00AA0CAD">
        <w:rPr>
          <w:lang w:val="en-US"/>
        </w:rPr>
        <w:t>of service</w:t>
      </w:r>
      <w:r w:rsidR="00975E65" w:rsidRPr="00AA0CAD">
        <w:rPr>
          <w:lang w:val="en-US"/>
        </w:rPr>
        <w:t>s</w:t>
      </w:r>
      <w:r w:rsidRPr="00AA0CAD">
        <w:rPr>
          <w:lang w:val="en-US"/>
        </w:rPr>
        <w:t>;</w:t>
      </w:r>
    </w:p>
    <w:p w14:paraId="2B0794AB" w14:textId="77777777" w:rsidR="00BF6236" w:rsidRPr="00AA0CAD" w:rsidRDefault="002C0149" w:rsidP="008B4C27">
      <w:pPr>
        <w:pStyle w:val="AppH2"/>
        <w:rPr>
          <w:lang w:val="en-US"/>
        </w:rPr>
      </w:pPr>
      <w:r w:rsidRPr="00AA0CAD">
        <w:rPr>
          <w:lang w:val="en-US"/>
        </w:rPr>
        <w:t xml:space="preserve">the special on-board catering vehicle </w:t>
      </w:r>
      <w:r w:rsidR="0077339F" w:rsidRPr="00AA0CAD">
        <w:rPr>
          <w:lang w:val="en-US"/>
        </w:rPr>
        <w:t>shall</w:t>
      </w:r>
      <w:r w:rsidRPr="00AA0CAD">
        <w:rPr>
          <w:lang w:val="en-US"/>
        </w:rPr>
        <w:t xml:space="preserve"> be in a technically sound condition.</w:t>
      </w:r>
    </w:p>
    <w:p w14:paraId="5CDF2C33" w14:textId="77777777" w:rsidR="00BF6236" w:rsidRPr="00AA0CAD" w:rsidRDefault="002C0149" w:rsidP="008B4C27">
      <w:pPr>
        <w:pStyle w:val="AppH2"/>
        <w:rPr>
          <w:lang w:val="en-US"/>
        </w:rPr>
      </w:pPr>
      <w:r w:rsidRPr="00AA0CAD">
        <w:rPr>
          <w:lang w:val="en-US"/>
        </w:rPr>
        <w:t xml:space="preserve">the supplier </w:t>
      </w:r>
      <w:r w:rsidR="0077339F" w:rsidRPr="00AA0CAD">
        <w:rPr>
          <w:lang w:val="en-US"/>
        </w:rPr>
        <w:t>shall</w:t>
      </w:r>
      <w:r w:rsidRPr="00AA0CAD">
        <w:rPr>
          <w:lang w:val="en-US"/>
        </w:rPr>
        <w:t xml:space="preserve"> ensure that in-flight meals and in-flight supplies pass through security controls;</w:t>
      </w:r>
    </w:p>
    <w:p w14:paraId="78AF96B0" w14:textId="77777777" w:rsidR="00BF6236" w:rsidRPr="00AA0CAD" w:rsidRDefault="002C0149" w:rsidP="008B4C27">
      <w:pPr>
        <w:pStyle w:val="AppH2"/>
        <w:rPr>
          <w:lang w:val="en-US"/>
        </w:rPr>
      </w:pPr>
      <w:r w:rsidRPr="00AA0CAD">
        <w:rPr>
          <w:lang w:val="en-US"/>
        </w:rPr>
        <w:t xml:space="preserve">all vehicles with in-flight catering with on-board supplies </w:t>
      </w:r>
      <w:r w:rsidR="0077339F" w:rsidRPr="00AA0CAD">
        <w:rPr>
          <w:lang w:val="en-US"/>
        </w:rPr>
        <w:t>shall</w:t>
      </w:r>
      <w:r w:rsidRPr="00AA0CAD">
        <w:rPr>
          <w:lang w:val="en-US"/>
        </w:rPr>
        <w:t xml:space="preserve"> be sealed</w:t>
      </w:r>
      <w:r w:rsidR="00D1459D" w:rsidRPr="00AA0CAD">
        <w:rPr>
          <w:lang w:val="en-US"/>
        </w:rPr>
        <w:t xml:space="preserve"> when leaving the in-flight catering workshop</w:t>
      </w:r>
      <w:r w:rsidRPr="00AA0CAD">
        <w:rPr>
          <w:lang w:val="en-US"/>
        </w:rPr>
        <w:t>;</w:t>
      </w:r>
    </w:p>
    <w:p w14:paraId="0334C8F0" w14:textId="77777777" w:rsidR="00A60640" w:rsidRPr="00AA0CAD" w:rsidRDefault="002C0149" w:rsidP="008B4C27">
      <w:pPr>
        <w:pStyle w:val="AppH2"/>
        <w:rPr>
          <w:lang w:val="en-US"/>
        </w:rPr>
      </w:pPr>
      <w:r w:rsidRPr="00AA0CAD">
        <w:rPr>
          <w:lang w:val="en-US"/>
        </w:rPr>
        <w:t xml:space="preserve">approach/departure to/from </w:t>
      </w:r>
      <w:r w:rsidR="00D1459D" w:rsidRPr="00AA0CAD">
        <w:rPr>
          <w:lang w:val="en-US"/>
        </w:rPr>
        <w:t xml:space="preserve">an </w:t>
      </w:r>
      <w:r w:rsidRPr="00AA0CAD">
        <w:rPr>
          <w:lang w:val="en-US"/>
        </w:rPr>
        <w:t xml:space="preserve">he aircraft </w:t>
      </w:r>
      <w:r w:rsidR="0077339F" w:rsidRPr="00AA0CAD">
        <w:rPr>
          <w:lang w:val="en-US"/>
        </w:rPr>
        <w:t>shall</w:t>
      </w:r>
      <w:r w:rsidRPr="00AA0CAD">
        <w:rPr>
          <w:lang w:val="en-US"/>
        </w:rPr>
        <w:t xml:space="preserve"> be </w:t>
      </w:r>
      <w:r w:rsidR="00D1459D" w:rsidRPr="00AA0CAD">
        <w:rPr>
          <w:lang w:val="en-US"/>
        </w:rPr>
        <w:t xml:space="preserve">made </w:t>
      </w:r>
      <w:r w:rsidR="00A60640" w:rsidRPr="00AA0CAD">
        <w:rPr>
          <w:lang w:val="en-US"/>
        </w:rPr>
        <w:t xml:space="preserve">with the permission </w:t>
      </w:r>
      <w:r w:rsidRPr="00AA0CAD">
        <w:rPr>
          <w:lang w:val="en-US"/>
        </w:rPr>
        <w:t xml:space="preserve">of </w:t>
      </w:r>
      <w:r w:rsidR="00D1459D" w:rsidRPr="00AA0CAD">
        <w:rPr>
          <w:lang w:val="en-US"/>
        </w:rPr>
        <w:t>a</w:t>
      </w:r>
      <w:r w:rsidRPr="00AA0CAD">
        <w:rPr>
          <w:lang w:val="en-US"/>
        </w:rPr>
        <w:t xml:space="preserve"> person responsible for ground </w:t>
      </w:r>
      <w:r w:rsidR="00D1459D" w:rsidRPr="00AA0CAD">
        <w:rPr>
          <w:lang w:val="en-US"/>
        </w:rPr>
        <w:t xml:space="preserve">operations </w:t>
      </w:r>
      <w:r w:rsidRPr="00AA0CAD">
        <w:rPr>
          <w:lang w:val="en-US"/>
        </w:rPr>
        <w:t xml:space="preserve">and under the guidance of </w:t>
      </w:r>
      <w:r w:rsidR="00D1459D" w:rsidRPr="00AA0CAD">
        <w:rPr>
          <w:lang w:val="en-US"/>
        </w:rPr>
        <w:t xml:space="preserve">a </w:t>
      </w:r>
      <w:r w:rsidRPr="00AA0CAD">
        <w:rPr>
          <w:lang w:val="en-US"/>
        </w:rPr>
        <w:t>person responsible for approach/departure;</w:t>
      </w:r>
    </w:p>
    <w:p w14:paraId="1B0D615A" w14:textId="77777777" w:rsidR="00BF6236" w:rsidRPr="00AA0CAD" w:rsidRDefault="002C0149" w:rsidP="008B4C27">
      <w:pPr>
        <w:pStyle w:val="AppH2"/>
        <w:rPr>
          <w:lang w:val="en-US"/>
        </w:rPr>
      </w:pPr>
      <w:r w:rsidRPr="00AA0CAD">
        <w:rPr>
          <w:lang w:val="en-US"/>
        </w:rPr>
        <w:t xml:space="preserve">a procedure for loading the on-board </w:t>
      </w:r>
      <w:r w:rsidR="00D1459D" w:rsidRPr="00AA0CAD">
        <w:rPr>
          <w:lang w:val="en-US"/>
        </w:rPr>
        <w:t xml:space="preserve">meal </w:t>
      </w:r>
      <w:r w:rsidRPr="00AA0CAD">
        <w:rPr>
          <w:lang w:val="en-US"/>
        </w:rPr>
        <w:t xml:space="preserve">on board </w:t>
      </w:r>
      <w:r w:rsidR="00D1459D" w:rsidRPr="00AA0CAD">
        <w:rPr>
          <w:lang w:val="en-US"/>
        </w:rPr>
        <w:t xml:space="preserve">of an </w:t>
      </w:r>
      <w:r w:rsidRPr="00AA0CAD">
        <w:rPr>
          <w:lang w:val="en-US"/>
        </w:rPr>
        <w:t>aircraft sh</w:t>
      </w:r>
      <w:r w:rsidR="00D1459D" w:rsidRPr="00AA0CAD">
        <w:rPr>
          <w:lang w:val="en-US"/>
        </w:rPr>
        <w:t xml:space="preserve">all </w:t>
      </w:r>
      <w:r w:rsidRPr="00AA0CAD">
        <w:rPr>
          <w:lang w:val="en-US"/>
        </w:rPr>
        <w:t>be developed.</w:t>
      </w:r>
    </w:p>
    <w:p w14:paraId="6B5C7C15" w14:textId="77777777" w:rsidR="00BF6236" w:rsidRPr="00AA0CAD" w:rsidRDefault="00B973DD" w:rsidP="008B4C27">
      <w:pPr>
        <w:pStyle w:val="AppH2"/>
        <w:rPr>
          <w:lang w:val="en-US"/>
        </w:rPr>
      </w:pPr>
      <w:r w:rsidRPr="00AA0CAD">
        <w:rPr>
          <w:noProof/>
          <w:lang w:val="en-US"/>
        </w:rPr>
        <w:drawing>
          <wp:anchor distT="0" distB="0" distL="114300" distR="114300" simplePos="0" relativeHeight="251657216" behindDoc="0" locked="0" layoutInCell="1" allowOverlap="0" wp14:anchorId="56111FEC" wp14:editId="6A0288F5">
            <wp:simplePos x="0" y="0"/>
            <wp:positionH relativeFrom="page">
              <wp:posOffset>5911850</wp:posOffset>
            </wp:positionH>
            <wp:positionV relativeFrom="page">
              <wp:posOffset>859790</wp:posOffset>
            </wp:positionV>
            <wp:extent cx="4445" cy="4445"/>
            <wp:effectExtent l="0" t="0" r="0" b="0"/>
            <wp:wrapSquare wrapText="bothSides"/>
            <wp:docPr id="42" name="Picture 34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1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45" cy="4445"/>
                    </a:xfrm>
                    <a:prstGeom prst="rect">
                      <a:avLst/>
                    </a:prstGeom>
                    <a:noFill/>
                    <a:ln>
                      <a:noFill/>
                    </a:ln>
                  </pic:spPr>
                </pic:pic>
              </a:graphicData>
            </a:graphic>
            <wp14:sizeRelH relativeFrom="page">
              <wp14:pctWidth>0</wp14:pctWidth>
            </wp14:sizeRelH>
            <wp14:sizeRelV relativeFrom="page">
              <wp14:pctHeight>0</wp14:pctHeight>
            </wp14:sizeRelV>
          </wp:anchor>
        </w:drawing>
      </w:r>
      <w:r w:rsidR="002C0149" w:rsidRPr="00AA0CAD">
        <w:rPr>
          <w:lang w:val="en-US"/>
        </w:rPr>
        <w:t xml:space="preserve">the </w:t>
      </w:r>
      <w:r w:rsidR="0077339F" w:rsidRPr="00AA0CAD">
        <w:rPr>
          <w:lang w:val="en-US"/>
        </w:rPr>
        <w:t>special machinery</w:t>
      </w:r>
      <w:r w:rsidR="002C0149" w:rsidRPr="00AA0CAD">
        <w:rPr>
          <w:lang w:val="en-US"/>
        </w:rPr>
        <w:t xml:space="preserve"> </w:t>
      </w:r>
      <w:r w:rsidR="00D1459D" w:rsidRPr="00AA0CAD">
        <w:rPr>
          <w:lang w:val="en-US"/>
        </w:rPr>
        <w:t xml:space="preserve">shall be delivered </w:t>
      </w:r>
      <w:r w:rsidR="002C0149" w:rsidRPr="00AA0CAD">
        <w:rPr>
          <w:lang w:val="en-US"/>
        </w:rPr>
        <w:t xml:space="preserve">to </w:t>
      </w:r>
      <w:r w:rsidR="00D1459D" w:rsidRPr="00AA0CAD">
        <w:rPr>
          <w:lang w:val="en-US"/>
        </w:rPr>
        <w:t xml:space="preserve">an </w:t>
      </w:r>
      <w:r w:rsidR="002C0149" w:rsidRPr="00AA0CAD">
        <w:rPr>
          <w:lang w:val="en-US"/>
        </w:rPr>
        <w:t>aircraft in accordance with the requirements of the carrier, within specified period</w:t>
      </w:r>
      <w:r w:rsidR="00D1459D" w:rsidRPr="00AA0CAD">
        <w:rPr>
          <w:lang w:val="en-US"/>
        </w:rPr>
        <w:t>s</w:t>
      </w:r>
      <w:r w:rsidR="002C0149" w:rsidRPr="00AA0CAD">
        <w:rPr>
          <w:lang w:val="en-US"/>
        </w:rPr>
        <w:t xml:space="preserve"> of time.</w:t>
      </w:r>
    </w:p>
    <w:sectPr w:rsidR="00BF6236" w:rsidRPr="00AA0CAD">
      <w:headerReference w:type="even" r:id="rId12"/>
      <w:headerReference w:type="default" r:id="rId13"/>
      <w:headerReference w:type="first" r:id="rId14"/>
      <w:pgSz w:w="11909" w:h="16848"/>
      <w:pgMar w:top="1346"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38B10" w14:textId="77777777" w:rsidR="001502F5" w:rsidRDefault="001502F5">
      <w:pPr>
        <w:spacing w:line="240" w:lineRule="auto"/>
      </w:pPr>
      <w:r>
        <w:separator/>
      </w:r>
    </w:p>
  </w:endnote>
  <w:endnote w:type="continuationSeparator" w:id="0">
    <w:p w14:paraId="1B3D1204" w14:textId="77777777" w:rsidR="001502F5" w:rsidRDefault="001502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35F9B" w14:textId="77777777" w:rsidR="001502F5" w:rsidRDefault="001502F5">
      <w:pPr>
        <w:spacing w:line="240" w:lineRule="auto"/>
      </w:pPr>
      <w:r>
        <w:separator/>
      </w:r>
    </w:p>
  </w:footnote>
  <w:footnote w:type="continuationSeparator" w:id="0">
    <w:p w14:paraId="6DFC9484" w14:textId="77777777" w:rsidR="001502F5" w:rsidRDefault="001502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D4DF" w14:textId="77777777" w:rsidR="00E93A61" w:rsidRDefault="00E93A61">
    <w:pPr>
      <w:spacing w:after="160" w:line="259"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C3D21" w14:textId="3B7991E7" w:rsidR="00E93A61" w:rsidRDefault="00281771">
    <w:pPr>
      <w:spacing w:after="160" w:line="259" w:lineRule="auto"/>
    </w:pPr>
    <w:r w:rsidRPr="00CF5407">
      <w:rPr>
        <w:lang w:val="en-US"/>
      </w:rPr>
      <w:t xml:space="preserve">Appendix </w:t>
    </w:r>
    <w:r>
      <w:rPr>
        <w:lang w:val="en-US"/>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A97DC" w14:textId="77777777" w:rsidR="00E93A61" w:rsidRDefault="00E93A61">
    <w:pPr>
      <w:spacing w:after="160" w:line="259" w:lineRule="aut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B53B4" w14:textId="77777777" w:rsidR="00E93A61" w:rsidRDefault="00E93A61">
    <w:pPr>
      <w:spacing w:after="160" w:line="259" w:lineRule="aut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9FEBB" w14:textId="77777777" w:rsidR="00E93A61" w:rsidRDefault="00E93A61">
    <w:pPr>
      <w:spacing w:after="160" w:line="259" w:lineRule="auto"/>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67114" w14:textId="77777777" w:rsidR="00E93A61" w:rsidRDefault="00E93A61">
    <w:pPr>
      <w:spacing w:after="160" w:line="259"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A9889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C2AE0B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DB62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C00B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996A5B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AFC1B0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7EE3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D418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5A019A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8320DE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A60CD3"/>
    <w:multiLevelType w:val="hybridMultilevel"/>
    <w:tmpl w:val="92D43CD4"/>
    <w:lvl w:ilvl="0" w:tplc="DAB29D4A">
      <w:start w:val="1"/>
      <w:numFmt w:val="decimal"/>
      <w:lvlText w:val="%1."/>
      <w:lvlJc w:val="left"/>
      <w:pPr>
        <w:ind w:left="1123" w:hanging="360"/>
      </w:pPr>
      <w:rPr>
        <w:rFonts w:hint="default"/>
      </w:rPr>
    </w:lvl>
    <w:lvl w:ilvl="1" w:tplc="04090019" w:tentative="1">
      <w:start w:val="1"/>
      <w:numFmt w:val="lowerLetter"/>
      <w:lvlText w:val="%2."/>
      <w:lvlJc w:val="left"/>
      <w:pPr>
        <w:ind w:left="1843" w:hanging="360"/>
      </w:pPr>
    </w:lvl>
    <w:lvl w:ilvl="2" w:tplc="0409001B" w:tentative="1">
      <w:start w:val="1"/>
      <w:numFmt w:val="lowerRoman"/>
      <w:lvlText w:val="%3."/>
      <w:lvlJc w:val="right"/>
      <w:pPr>
        <w:ind w:left="2563" w:hanging="180"/>
      </w:pPr>
    </w:lvl>
    <w:lvl w:ilvl="3" w:tplc="0409000F" w:tentative="1">
      <w:start w:val="1"/>
      <w:numFmt w:val="decimal"/>
      <w:lvlText w:val="%4."/>
      <w:lvlJc w:val="left"/>
      <w:pPr>
        <w:ind w:left="3283" w:hanging="360"/>
      </w:pPr>
    </w:lvl>
    <w:lvl w:ilvl="4" w:tplc="04090019" w:tentative="1">
      <w:start w:val="1"/>
      <w:numFmt w:val="lowerLetter"/>
      <w:lvlText w:val="%5."/>
      <w:lvlJc w:val="left"/>
      <w:pPr>
        <w:ind w:left="4003" w:hanging="360"/>
      </w:pPr>
    </w:lvl>
    <w:lvl w:ilvl="5" w:tplc="0409001B" w:tentative="1">
      <w:start w:val="1"/>
      <w:numFmt w:val="lowerRoman"/>
      <w:lvlText w:val="%6."/>
      <w:lvlJc w:val="right"/>
      <w:pPr>
        <w:ind w:left="4723" w:hanging="180"/>
      </w:pPr>
    </w:lvl>
    <w:lvl w:ilvl="6" w:tplc="0409000F" w:tentative="1">
      <w:start w:val="1"/>
      <w:numFmt w:val="decimal"/>
      <w:lvlText w:val="%7."/>
      <w:lvlJc w:val="left"/>
      <w:pPr>
        <w:ind w:left="5443" w:hanging="360"/>
      </w:pPr>
    </w:lvl>
    <w:lvl w:ilvl="7" w:tplc="04090019" w:tentative="1">
      <w:start w:val="1"/>
      <w:numFmt w:val="lowerLetter"/>
      <w:lvlText w:val="%8."/>
      <w:lvlJc w:val="left"/>
      <w:pPr>
        <w:ind w:left="6163" w:hanging="360"/>
      </w:pPr>
    </w:lvl>
    <w:lvl w:ilvl="8" w:tplc="0409001B" w:tentative="1">
      <w:start w:val="1"/>
      <w:numFmt w:val="lowerRoman"/>
      <w:lvlText w:val="%9."/>
      <w:lvlJc w:val="right"/>
      <w:pPr>
        <w:ind w:left="6883" w:hanging="180"/>
      </w:pPr>
    </w:lvl>
  </w:abstractNum>
  <w:abstractNum w:abstractNumId="11" w15:restartNumberingAfterBreak="0">
    <w:nsid w:val="09DF6C2F"/>
    <w:multiLevelType w:val="hybridMultilevel"/>
    <w:tmpl w:val="393AF3C8"/>
    <w:lvl w:ilvl="0" w:tplc="DA965836">
      <w:start w:val="1"/>
      <w:numFmt w:val="bullet"/>
      <w:lvlText w:val="-"/>
      <w:lvlJc w:val="left"/>
      <w:pPr>
        <w:ind w:left="121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42C740E">
      <w:start w:val="1"/>
      <w:numFmt w:val="bullet"/>
      <w:lvlText w:val="o"/>
      <w:lvlJc w:val="left"/>
      <w:pPr>
        <w:ind w:left="21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9EA7E9E">
      <w:start w:val="1"/>
      <w:numFmt w:val="bullet"/>
      <w:lvlText w:val="▪"/>
      <w:lvlJc w:val="left"/>
      <w:pPr>
        <w:ind w:left="28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27ED43A">
      <w:start w:val="1"/>
      <w:numFmt w:val="bullet"/>
      <w:lvlText w:val="•"/>
      <w:lvlJc w:val="left"/>
      <w:pPr>
        <w:ind w:left="36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0E20460">
      <w:start w:val="1"/>
      <w:numFmt w:val="bullet"/>
      <w:lvlText w:val="o"/>
      <w:lvlJc w:val="left"/>
      <w:pPr>
        <w:ind w:left="43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40E6F44">
      <w:start w:val="1"/>
      <w:numFmt w:val="bullet"/>
      <w:lvlText w:val="▪"/>
      <w:lvlJc w:val="left"/>
      <w:pPr>
        <w:ind w:left="50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00CD24E">
      <w:start w:val="1"/>
      <w:numFmt w:val="bullet"/>
      <w:lvlText w:val="•"/>
      <w:lvlJc w:val="left"/>
      <w:pPr>
        <w:ind w:left="57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4FE725C">
      <w:start w:val="1"/>
      <w:numFmt w:val="bullet"/>
      <w:lvlText w:val="o"/>
      <w:lvlJc w:val="left"/>
      <w:pPr>
        <w:ind w:left="64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88A808A">
      <w:start w:val="1"/>
      <w:numFmt w:val="bullet"/>
      <w:lvlText w:val="▪"/>
      <w:lvlJc w:val="left"/>
      <w:pPr>
        <w:ind w:left="72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0AE94757"/>
    <w:multiLevelType w:val="hybridMultilevel"/>
    <w:tmpl w:val="25B27354"/>
    <w:lvl w:ilvl="0" w:tplc="B7F2738E">
      <w:start w:val="6"/>
      <w:numFmt w:val="lowerLetter"/>
      <w:lvlText w:val="%1."/>
      <w:lvlJc w:val="left"/>
      <w:pPr>
        <w:ind w:left="109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88D003E8">
      <w:start w:val="1"/>
      <w:numFmt w:val="lowerLetter"/>
      <w:lvlText w:val="%2"/>
      <w:lvlJc w:val="left"/>
      <w:pPr>
        <w:ind w:left="18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E086F6C">
      <w:start w:val="1"/>
      <w:numFmt w:val="lowerRoman"/>
      <w:lvlText w:val="%3"/>
      <w:lvlJc w:val="left"/>
      <w:pPr>
        <w:ind w:left="25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B1ECAAE">
      <w:start w:val="1"/>
      <w:numFmt w:val="decimal"/>
      <w:lvlText w:val="%4"/>
      <w:lvlJc w:val="left"/>
      <w:pPr>
        <w:ind w:left="324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11706568">
      <w:start w:val="1"/>
      <w:numFmt w:val="lowerLetter"/>
      <w:lvlText w:val="%5"/>
      <w:lvlJc w:val="left"/>
      <w:pPr>
        <w:ind w:left="39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4F46EB6">
      <w:start w:val="1"/>
      <w:numFmt w:val="lowerRoman"/>
      <w:lvlText w:val="%6"/>
      <w:lvlJc w:val="left"/>
      <w:pPr>
        <w:ind w:left="46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E3219BC">
      <w:start w:val="1"/>
      <w:numFmt w:val="decimal"/>
      <w:lvlText w:val="%7"/>
      <w:lvlJc w:val="left"/>
      <w:pPr>
        <w:ind w:left="54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8D52EF1E">
      <w:start w:val="1"/>
      <w:numFmt w:val="lowerLetter"/>
      <w:lvlText w:val="%8"/>
      <w:lvlJc w:val="left"/>
      <w:pPr>
        <w:ind w:left="61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E4E026A">
      <w:start w:val="1"/>
      <w:numFmt w:val="lowerRoman"/>
      <w:lvlText w:val="%9"/>
      <w:lvlJc w:val="left"/>
      <w:pPr>
        <w:ind w:left="684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0F7D6FF7"/>
    <w:multiLevelType w:val="hybridMultilevel"/>
    <w:tmpl w:val="717064D0"/>
    <w:lvl w:ilvl="0" w:tplc="04090011">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 w15:restartNumberingAfterBreak="0">
    <w:nsid w:val="132F351B"/>
    <w:multiLevelType w:val="hybridMultilevel"/>
    <w:tmpl w:val="37785082"/>
    <w:lvl w:ilvl="0" w:tplc="0B505772">
      <w:start w:val="1"/>
      <w:numFmt w:val="bullet"/>
      <w:lvlText w:val="-"/>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E060EE6">
      <w:start w:val="1"/>
      <w:numFmt w:val="bullet"/>
      <w:lvlText w:val="o"/>
      <w:lvlJc w:val="left"/>
      <w:pPr>
        <w:ind w:left="21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0EECEA2">
      <w:start w:val="1"/>
      <w:numFmt w:val="bullet"/>
      <w:lvlText w:val="▪"/>
      <w:lvlJc w:val="left"/>
      <w:pPr>
        <w:ind w:left="28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8908F38">
      <w:start w:val="1"/>
      <w:numFmt w:val="bullet"/>
      <w:lvlText w:val="•"/>
      <w:lvlJc w:val="left"/>
      <w:pPr>
        <w:ind w:left="35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042C724">
      <w:start w:val="1"/>
      <w:numFmt w:val="bullet"/>
      <w:lvlText w:val="o"/>
      <w:lvlJc w:val="left"/>
      <w:pPr>
        <w:ind w:left="43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2669B50">
      <w:start w:val="1"/>
      <w:numFmt w:val="bullet"/>
      <w:lvlText w:val="▪"/>
      <w:lvlJc w:val="left"/>
      <w:pPr>
        <w:ind w:left="50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DD04A48">
      <w:start w:val="1"/>
      <w:numFmt w:val="bullet"/>
      <w:lvlText w:val="•"/>
      <w:lvlJc w:val="left"/>
      <w:pPr>
        <w:ind w:left="57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55ACA42">
      <w:start w:val="1"/>
      <w:numFmt w:val="bullet"/>
      <w:lvlText w:val="o"/>
      <w:lvlJc w:val="left"/>
      <w:pPr>
        <w:ind w:left="64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DCE0B3A">
      <w:start w:val="1"/>
      <w:numFmt w:val="bullet"/>
      <w:lvlText w:val="▪"/>
      <w:lvlJc w:val="left"/>
      <w:pPr>
        <w:ind w:left="71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16335AC8"/>
    <w:multiLevelType w:val="hybridMultilevel"/>
    <w:tmpl w:val="D472A9F4"/>
    <w:lvl w:ilvl="0" w:tplc="933E1A78">
      <w:start w:val="7"/>
      <w:numFmt w:val="lowerLetter"/>
      <w:lvlText w:val="%1."/>
      <w:lvlJc w:val="left"/>
      <w:pPr>
        <w:ind w:left="106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D258FF88">
      <w:start w:val="1"/>
      <w:numFmt w:val="lowerLetter"/>
      <w:lvlText w:val="%2"/>
      <w:lvlJc w:val="left"/>
      <w:pPr>
        <w:ind w:left="179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33A2C8E">
      <w:start w:val="1"/>
      <w:numFmt w:val="lowerRoman"/>
      <w:lvlText w:val="%3"/>
      <w:lvlJc w:val="left"/>
      <w:pPr>
        <w:ind w:left="251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9EACEF8">
      <w:start w:val="1"/>
      <w:numFmt w:val="decimal"/>
      <w:lvlText w:val="%4"/>
      <w:lvlJc w:val="left"/>
      <w:pPr>
        <w:ind w:left="323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6AE04B8">
      <w:start w:val="1"/>
      <w:numFmt w:val="lowerLetter"/>
      <w:lvlText w:val="%5"/>
      <w:lvlJc w:val="left"/>
      <w:pPr>
        <w:ind w:left="395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482884B2">
      <w:start w:val="1"/>
      <w:numFmt w:val="lowerRoman"/>
      <w:lvlText w:val="%6"/>
      <w:lvlJc w:val="left"/>
      <w:pPr>
        <w:ind w:left="467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FAC1C84">
      <w:start w:val="1"/>
      <w:numFmt w:val="decimal"/>
      <w:lvlText w:val="%7"/>
      <w:lvlJc w:val="left"/>
      <w:pPr>
        <w:ind w:left="539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4FB8C8A8">
      <w:start w:val="1"/>
      <w:numFmt w:val="lowerLetter"/>
      <w:lvlText w:val="%8"/>
      <w:lvlJc w:val="left"/>
      <w:pPr>
        <w:ind w:left="611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3C00304">
      <w:start w:val="1"/>
      <w:numFmt w:val="lowerRoman"/>
      <w:lvlText w:val="%9"/>
      <w:lvlJc w:val="left"/>
      <w:pPr>
        <w:ind w:left="683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208B3793"/>
    <w:multiLevelType w:val="hybridMultilevel"/>
    <w:tmpl w:val="79261B54"/>
    <w:lvl w:ilvl="0" w:tplc="AB4293DC">
      <w:start w:val="1"/>
      <w:numFmt w:val="decimal"/>
      <w:lvlText w:val="%1)"/>
      <w:lvlJc w:val="left"/>
      <w:pPr>
        <w:ind w:left="61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D8607CEC">
      <w:start w:val="1"/>
      <w:numFmt w:val="lowerLetter"/>
      <w:lvlText w:val="%2"/>
      <w:lvlJc w:val="left"/>
      <w:pPr>
        <w:ind w:left="156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342E8DE">
      <w:start w:val="1"/>
      <w:numFmt w:val="lowerRoman"/>
      <w:lvlText w:val="%3"/>
      <w:lvlJc w:val="left"/>
      <w:pPr>
        <w:ind w:left="228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65ACC9E">
      <w:start w:val="1"/>
      <w:numFmt w:val="decimal"/>
      <w:lvlText w:val="%4"/>
      <w:lvlJc w:val="left"/>
      <w:pPr>
        <w:ind w:left="300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16454F4">
      <w:start w:val="1"/>
      <w:numFmt w:val="lowerLetter"/>
      <w:lvlText w:val="%5"/>
      <w:lvlJc w:val="left"/>
      <w:pPr>
        <w:ind w:left="372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C9A3B5A">
      <w:start w:val="1"/>
      <w:numFmt w:val="lowerRoman"/>
      <w:lvlText w:val="%6"/>
      <w:lvlJc w:val="left"/>
      <w:pPr>
        <w:ind w:left="444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4A96AF66">
      <w:start w:val="1"/>
      <w:numFmt w:val="decimal"/>
      <w:lvlText w:val="%7"/>
      <w:lvlJc w:val="left"/>
      <w:pPr>
        <w:ind w:left="516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222B784">
      <w:start w:val="1"/>
      <w:numFmt w:val="lowerLetter"/>
      <w:lvlText w:val="%8"/>
      <w:lvlJc w:val="left"/>
      <w:pPr>
        <w:ind w:left="588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7F6F12C">
      <w:start w:val="1"/>
      <w:numFmt w:val="lowerRoman"/>
      <w:lvlText w:val="%9"/>
      <w:lvlJc w:val="left"/>
      <w:pPr>
        <w:ind w:left="660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26413641"/>
    <w:multiLevelType w:val="hybridMultilevel"/>
    <w:tmpl w:val="1B54DF2C"/>
    <w:lvl w:ilvl="0" w:tplc="5BC2BC36">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EADC8F4A">
      <w:start w:val="8"/>
      <w:numFmt w:val="decimal"/>
      <w:lvlText w:val="%2)"/>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5989BD2">
      <w:start w:val="1"/>
      <w:numFmt w:val="lowerRoman"/>
      <w:lvlText w:val="%3"/>
      <w:lvlJc w:val="left"/>
      <w:pPr>
        <w:ind w:left="252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08C2F80">
      <w:start w:val="1"/>
      <w:numFmt w:val="decimal"/>
      <w:lvlText w:val="%4"/>
      <w:lvlJc w:val="left"/>
      <w:pPr>
        <w:ind w:left="324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B6282AC">
      <w:start w:val="1"/>
      <w:numFmt w:val="lowerLetter"/>
      <w:lvlText w:val="%5"/>
      <w:lvlJc w:val="left"/>
      <w:pPr>
        <w:ind w:left="396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714E920">
      <w:start w:val="1"/>
      <w:numFmt w:val="lowerRoman"/>
      <w:lvlText w:val="%6"/>
      <w:lvlJc w:val="left"/>
      <w:pPr>
        <w:ind w:left="46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04905F98">
      <w:start w:val="1"/>
      <w:numFmt w:val="decimal"/>
      <w:lvlText w:val="%7"/>
      <w:lvlJc w:val="left"/>
      <w:pPr>
        <w:ind w:left="540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B6075A4">
      <w:start w:val="1"/>
      <w:numFmt w:val="lowerLetter"/>
      <w:lvlText w:val="%8"/>
      <w:lvlJc w:val="left"/>
      <w:pPr>
        <w:ind w:left="612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C4833F6">
      <w:start w:val="1"/>
      <w:numFmt w:val="lowerRoman"/>
      <w:lvlText w:val="%9"/>
      <w:lvlJc w:val="left"/>
      <w:pPr>
        <w:ind w:left="684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26763066"/>
    <w:multiLevelType w:val="hybridMultilevel"/>
    <w:tmpl w:val="D2628434"/>
    <w:lvl w:ilvl="0" w:tplc="27F2F97E">
      <w:start w:val="33"/>
      <w:numFmt w:val="decimal"/>
      <w:lvlText w:val="%1."/>
      <w:lvlJc w:val="left"/>
      <w:pPr>
        <w:ind w:left="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7F655FC">
      <w:start w:val="1"/>
      <w:numFmt w:val="decimal"/>
      <w:lvlText w:val="%2)"/>
      <w:lvlJc w:val="left"/>
      <w:pPr>
        <w:ind w:left="18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200F9E0">
      <w:start w:val="1"/>
      <w:numFmt w:val="lowerRoman"/>
      <w:lvlText w:val="%3"/>
      <w:lvlJc w:val="left"/>
      <w:pPr>
        <w:ind w:left="253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A0048E2">
      <w:start w:val="1"/>
      <w:numFmt w:val="decimal"/>
      <w:lvlText w:val="%4"/>
      <w:lvlJc w:val="left"/>
      <w:pPr>
        <w:ind w:left="325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132DE48">
      <w:start w:val="1"/>
      <w:numFmt w:val="lowerLetter"/>
      <w:lvlText w:val="%5"/>
      <w:lvlJc w:val="left"/>
      <w:pPr>
        <w:ind w:left="397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89EA930">
      <w:start w:val="1"/>
      <w:numFmt w:val="lowerRoman"/>
      <w:lvlText w:val="%6"/>
      <w:lvlJc w:val="left"/>
      <w:pPr>
        <w:ind w:left="469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0AC2259A">
      <w:start w:val="1"/>
      <w:numFmt w:val="decimal"/>
      <w:lvlText w:val="%7"/>
      <w:lvlJc w:val="left"/>
      <w:pPr>
        <w:ind w:left="541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7CCFCF8">
      <w:start w:val="1"/>
      <w:numFmt w:val="lowerLetter"/>
      <w:lvlText w:val="%8"/>
      <w:lvlJc w:val="left"/>
      <w:pPr>
        <w:ind w:left="613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2064264">
      <w:start w:val="1"/>
      <w:numFmt w:val="lowerRoman"/>
      <w:lvlText w:val="%9"/>
      <w:lvlJc w:val="left"/>
      <w:pPr>
        <w:ind w:left="685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2D927EA0"/>
    <w:multiLevelType w:val="hybridMultilevel"/>
    <w:tmpl w:val="1D500BD4"/>
    <w:lvl w:ilvl="0" w:tplc="37C256E8">
      <w:start w:val="1"/>
      <w:numFmt w:val="decimal"/>
      <w:lvlText w:val="%1)"/>
      <w:lvlJc w:val="left"/>
      <w:pPr>
        <w:ind w:left="76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6E147B56">
      <w:start w:val="1"/>
      <w:numFmt w:val="lowerLetter"/>
      <w:lvlText w:val="%2"/>
      <w:lvlJc w:val="left"/>
      <w:pPr>
        <w:ind w:left="155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5845B5A">
      <w:start w:val="1"/>
      <w:numFmt w:val="lowerRoman"/>
      <w:lvlText w:val="%3"/>
      <w:lvlJc w:val="left"/>
      <w:pPr>
        <w:ind w:left="227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11CACF7A">
      <w:start w:val="1"/>
      <w:numFmt w:val="decimal"/>
      <w:lvlText w:val="%4"/>
      <w:lvlJc w:val="left"/>
      <w:pPr>
        <w:ind w:left="299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93C87D8">
      <w:start w:val="1"/>
      <w:numFmt w:val="lowerLetter"/>
      <w:lvlText w:val="%5"/>
      <w:lvlJc w:val="left"/>
      <w:pPr>
        <w:ind w:left="371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65C215A">
      <w:start w:val="1"/>
      <w:numFmt w:val="lowerRoman"/>
      <w:lvlText w:val="%6"/>
      <w:lvlJc w:val="left"/>
      <w:pPr>
        <w:ind w:left="443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9A455F8">
      <w:start w:val="1"/>
      <w:numFmt w:val="decimal"/>
      <w:lvlText w:val="%7"/>
      <w:lvlJc w:val="left"/>
      <w:pPr>
        <w:ind w:left="515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8C229CD8">
      <w:start w:val="1"/>
      <w:numFmt w:val="lowerLetter"/>
      <w:lvlText w:val="%8"/>
      <w:lvlJc w:val="left"/>
      <w:pPr>
        <w:ind w:left="587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08A8DA4">
      <w:start w:val="1"/>
      <w:numFmt w:val="lowerRoman"/>
      <w:lvlText w:val="%9"/>
      <w:lvlJc w:val="left"/>
      <w:pPr>
        <w:ind w:left="659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32F634DE"/>
    <w:multiLevelType w:val="hybridMultilevel"/>
    <w:tmpl w:val="E5A0AD58"/>
    <w:lvl w:ilvl="0" w:tplc="98E64CDC">
      <w:start w:val="3"/>
      <w:numFmt w:val="decimal"/>
      <w:lvlText w:val="%1."/>
      <w:lvlJc w:val="left"/>
      <w:pPr>
        <w:ind w:left="4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72C7CB0">
      <w:start w:val="500"/>
      <w:numFmt w:val="lowerRoman"/>
      <w:lvlText w:val="%2."/>
      <w:lvlJc w:val="left"/>
      <w:pPr>
        <w:ind w:left="110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FDD45BF8">
      <w:start w:val="1"/>
      <w:numFmt w:val="lowerRoman"/>
      <w:lvlText w:val="%3"/>
      <w:lvlJc w:val="left"/>
      <w:pPr>
        <w:ind w:left="182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A4B8ACBE">
      <w:start w:val="1"/>
      <w:numFmt w:val="decimal"/>
      <w:lvlText w:val="%4"/>
      <w:lvlJc w:val="left"/>
      <w:pPr>
        <w:ind w:left="254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79AAFD72">
      <w:start w:val="1"/>
      <w:numFmt w:val="lowerLetter"/>
      <w:lvlText w:val="%5"/>
      <w:lvlJc w:val="left"/>
      <w:pPr>
        <w:ind w:left="326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C944E510">
      <w:start w:val="1"/>
      <w:numFmt w:val="lowerRoman"/>
      <w:lvlText w:val="%6"/>
      <w:lvlJc w:val="left"/>
      <w:pPr>
        <w:ind w:left="398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3AF66F6A">
      <w:start w:val="1"/>
      <w:numFmt w:val="decimal"/>
      <w:lvlText w:val="%7"/>
      <w:lvlJc w:val="left"/>
      <w:pPr>
        <w:ind w:left="470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C80ACFE0">
      <w:start w:val="1"/>
      <w:numFmt w:val="lowerLetter"/>
      <w:lvlText w:val="%8"/>
      <w:lvlJc w:val="left"/>
      <w:pPr>
        <w:ind w:left="542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4106DE6E">
      <w:start w:val="1"/>
      <w:numFmt w:val="lowerRoman"/>
      <w:lvlText w:val="%9"/>
      <w:lvlJc w:val="left"/>
      <w:pPr>
        <w:ind w:left="614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21" w15:restartNumberingAfterBreak="0">
    <w:nsid w:val="3ABE593D"/>
    <w:multiLevelType w:val="hybridMultilevel"/>
    <w:tmpl w:val="5E30AF6C"/>
    <w:lvl w:ilvl="0" w:tplc="35C646A2">
      <w:start w:val="28"/>
      <w:numFmt w:val="decimal"/>
      <w:lvlText w:val="%1."/>
      <w:lvlJc w:val="left"/>
      <w:pPr>
        <w:ind w:left="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17D0FF40">
      <w:start w:val="1"/>
      <w:numFmt w:val="lowerLetter"/>
      <w:lvlText w:val="%2"/>
      <w:lvlJc w:val="left"/>
      <w:pPr>
        <w:ind w:left="180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C64AF08">
      <w:start w:val="1"/>
      <w:numFmt w:val="lowerRoman"/>
      <w:lvlText w:val="%3"/>
      <w:lvlJc w:val="left"/>
      <w:pPr>
        <w:ind w:left="252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7E476A0">
      <w:start w:val="1"/>
      <w:numFmt w:val="decimal"/>
      <w:lvlText w:val="%4"/>
      <w:lvlJc w:val="left"/>
      <w:pPr>
        <w:ind w:left="324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8423514">
      <w:start w:val="1"/>
      <w:numFmt w:val="lowerLetter"/>
      <w:lvlText w:val="%5"/>
      <w:lvlJc w:val="left"/>
      <w:pPr>
        <w:ind w:left="396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9ACD4A0">
      <w:start w:val="1"/>
      <w:numFmt w:val="lowerRoman"/>
      <w:lvlText w:val="%6"/>
      <w:lvlJc w:val="left"/>
      <w:pPr>
        <w:ind w:left="46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AA446FE0">
      <w:start w:val="1"/>
      <w:numFmt w:val="decimal"/>
      <w:lvlText w:val="%7"/>
      <w:lvlJc w:val="left"/>
      <w:pPr>
        <w:ind w:left="540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9D48E20">
      <w:start w:val="1"/>
      <w:numFmt w:val="lowerLetter"/>
      <w:lvlText w:val="%8"/>
      <w:lvlJc w:val="left"/>
      <w:pPr>
        <w:ind w:left="612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1064A6A">
      <w:start w:val="1"/>
      <w:numFmt w:val="lowerRoman"/>
      <w:lvlText w:val="%9"/>
      <w:lvlJc w:val="left"/>
      <w:pPr>
        <w:ind w:left="684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3CF677B4"/>
    <w:multiLevelType w:val="hybridMultilevel"/>
    <w:tmpl w:val="32AEC570"/>
    <w:lvl w:ilvl="0" w:tplc="D3C6F604">
      <w:start w:val="6"/>
      <w:numFmt w:val="decimal"/>
      <w:lvlText w:val="%1."/>
      <w:lvlJc w:val="left"/>
      <w:pPr>
        <w:ind w:left="3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7B0D6C8">
      <w:start w:val="1"/>
      <w:numFmt w:val="lowerLetter"/>
      <w:lvlText w:val="%2"/>
      <w:lvlJc w:val="left"/>
      <w:pPr>
        <w:ind w:left="17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73E93D2">
      <w:start w:val="1"/>
      <w:numFmt w:val="lowerRoman"/>
      <w:lvlText w:val="%3"/>
      <w:lvlJc w:val="left"/>
      <w:pPr>
        <w:ind w:left="25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CA8B3EA">
      <w:start w:val="1"/>
      <w:numFmt w:val="decimal"/>
      <w:lvlText w:val="%4"/>
      <w:lvlJc w:val="left"/>
      <w:pPr>
        <w:ind w:left="32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64279C4">
      <w:start w:val="1"/>
      <w:numFmt w:val="lowerLetter"/>
      <w:lvlText w:val="%5"/>
      <w:lvlJc w:val="left"/>
      <w:pPr>
        <w:ind w:left="39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1BE90AC">
      <w:start w:val="1"/>
      <w:numFmt w:val="lowerRoman"/>
      <w:lvlText w:val="%6"/>
      <w:lvlJc w:val="left"/>
      <w:pPr>
        <w:ind w:left="46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F0EBF64">
      <w:start w:val="1"/>
      <w:numFmt w:val="decimal"/>
      <w:lvlText w:val="%7"/>
      <w:lvlJc w:val="left"/>
      <w:pPr>
        <w:ind w:left="53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79060D8">
      <w:start w:val="1"/>
      <w:numFmt w:val="lowerLetter"/>
      <w:lvlText w:val="%8"/>
      <w:lvlJc w:val="left"/>
      <w:pPr>
        <w:ind w:left="61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7748CFA">
      <w:start w:val="1"/>
      <w:numFmt w:val="lowerRoman"/>
      <w:lvlText w:val="%9"/>
      <w:lvlJc w:val="left"/>
      <w:pPr>
        <w:ind w:left="68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402171F0"/>
    <w:multiLevelType w:val="hybridMultilevel"/>
    <w:tmpl w:val="B18E2624"/>
    <w:lvl w:ilvl="0" w:tplc="9108733A">
      <w:start w:val="12"/>
      <w:numFmt w:val="decimal"/>
      <w:lvlText w:val="%1."/>
      <w:lvlJc w:val="left"/>
      <w:pPr>
        <w:ind w:left="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EE828E14">
      <w:start w:val="1"/>
      <w:numFmt w:val="bullet"/>
      <w:lvlText w:val="•"/>
      <w:lvlJc w:val="left"/>
      <w:pPr>
        <w:ind w:left="14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02234B6">
      <w:start w:val="1"/>
      <w:numFmt w:val="bullet"/>
      <w:lvlText w:val="▪"/>
      <w:lvlJc w:val="left"/>
      <w:pPr>
        <w:ind w:left="2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BA21BB8">
      <w:start w:val="1"/>
      <w:numFmt w:val="bullet"/>
      <w:lvlText w:val="•"/>
      <w:lvlJc w:val="left"/>
      <w:pPr>
        <w:ind w:left="28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AEA3AD4">
      <w:start w:val="1"/>
      <w:numFmt w:val="bullet"/>
      <w:lvlText w:val="o"/>
      <w:lvlJc w:val="left"/>
      <w:pPr>
        <w:ind w:left="36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8B4D3B4">
      <w:start w:val="1"/>
      <w:numFmt w:val="bullet"/>
      <w:lvlText w:val="▪"/>
      <w:lvlJc w:val="left"/>
      <w:pPr>
        <w:ind w:left="43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BE01CEA">
      <w:start w:val="1"/>
      <w:numFmt w:val="bullet"/>
      <w:lvlText w:val="•"/>
      <w:lvlJc w:val="left"/>
      <w:pPr>
        <w:ind w:left="50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846E1A4">
      <w:start w:val="1"/>
      <w:numFmt w:val="bullet"/>
      <w:lvlText w:val="o"/>
      <w:lvlJc w:val="left"/>
      <w:pPr>
        <w:ind w:left="57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82ECB0E">
      <w:start w:val="1"/>
      <w:numFmt w:val="bullet"/>
      <w:lvlText w:val="▪"/>
      <w:lvlJc w:val="left"/>
      <w:pPr>
        <w:ind w:left="64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451D271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57F668D"/>
    <w:multiLevelType w:val="hybridMultilevel"/>
    <w:tmpl w:val="14380D1A"/>
    <w:lvl w:ilvl="0" w:tplc="04090005">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4CA51230"/>
    <w:multiLevelType w:val="hybridMultilevel"/>
    <w:tmpl w:val="FA76329A"/>
    <w:lvl w:ilvl="0" w:tplc="89EA6BA4">
      <w:start w:val="1"/>
      <w:numFmt w:val="bullet"/>
      <w:lvlText w:val="•"/>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EDF0C966">
      <w:start w:val="1"/>
      <w:numFmt w:val="bullet"/>
      <w:lvlRestart w:val="0"/>
      <w:lvlText w:val="-"/>
      <w:lvlJc w:val="left"/>
      <w:pPr>
        <w:ind w:left="121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E2E4A82">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FE2CB68">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E6DE8578">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108668E">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CD46A50">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99EAAE0">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C9D20B4A">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4D8936B5"/>
    <w:multiLevelType w:val="hybridMultilevel"/>
    <w:tmpl w:val="35CAE1D0"/>
    <w:lvl w:ilvl="0" w:tplc="06BCB5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EA8524F"/>
    <w:multiLevelType w:val="hybridMultilevel"/>
    <w:tmpl w:val="C9E86EBE"/>
    <w:lvl w:ilvl="0" w:tplc="04090019">
      <w:start w:val="1"/>
      <w:numFmt w:val="lowerLetter"/>
      <w:lvlText w:val="%1."/>
      <w:lvlJc w:val="left"/>
      <w:pPr>
        <w:ind w:left="1469" w:hanging="360"/>
      </w:pPr>
    </w:lvl>
    <w:lvl w:ilvl="1" w:tplc="04090019" w:tentative="1">
      <w:start w:val="1"/>
      <w:numFmt w:val="lowerLetter"/>
      <w:lvlText w:val="%2."/>
      <w:lvlJc w:val="left"/>
      <w:pPr>
        <w:ind w:left="2189" w:hanging="360"/>
      </w:pPr>
    </w:lvl>
    <w:lvl w:ilvl="2" w:tplc="0409001B" w:tentative="1">
      <w:start w:val="1"/>
      <w:numFmt w:val="lowerRoman"/>
      <w:lvlText w:val="%3."/>
      <w:lvlJc w:val="right"/>
      <w:pPr>
        <w:ind w:left="2909" w:hanging="180"/>
      </w:pPr>
    </w:lvl>
    <w:lvl w:ilvl="3" w:tplc="0409000F" w:tentative="1">
      <w:start w:val="1"/>
      <w:numFmt w:val="decimal"/>
      <w:lvlText w:val="%4."/>
      <w:lvlJc w:val="left"/>
      <w:pPr>
        <w:ind w:left="3629" w:hanging="360"/>
      </w:pPr>
    </w:lvl>
    <w:lvl w:ilvl="4" w:tplc="04090019" w:tentative="1">
      <w:start w:val="1"/>
      <w:numFmt w:val="lowerLetter"/>
      <w:lvlText w:val="%5."/>
      <w:lvlJc w:val="left"/>
      <w:pPr>
        <w:ind w:left="4349" w:hanging="360"/>
      </w:pPr>
    </w:lvl>
    <w:lvl w:ilvl="5" w:tplc="0409001B" w:tentative="1">
      <w:start w:val="1"/>
      <w:numFmt w:val="lowerRoman"/>
      <w:lvlText w:val="%6."/>
      <w:lvlJc w:val="right"/>
      <w:pPr>
        <w:ind w:left="5069" w:hanging="180"/>
      </w:pPr>
    </w:lvl>
    <w:lvl w:ilvl="6" w:tplc="0409000F" w:tentative="1">
      <w:start w:val="1"/>
      <w:numFmt w:val="decimal"/>
      <w:lvlText w:val="%7."/>
      <w:lvlJc w:val="left"/>
      <w:pPr>
        <w:ind w:left="5789" w:hanging="360"/>
      </w:pPr>
    </w:lvl>
    <w:lvl w:ilvl="7" w:tplc="04090019" w:tentative="1">
      <w:start w:val="1"/>
      <w:numFmt w:val="lowerLetter"/>
      <w:lvlText w:val="%8."/>
      <w:lvlJc w:val="left"/>
      <w:pPr>
        <w:ind w:left="6509" w:hanging="360"/>
      </w:pPr>
    </w:lvl>
    <w:lvl w:ilvl="8" w:tplc="0409001B" w:tentative="1">
      <w:start w:val="1"/>
      <w:numFmt w:val="lowerRoman"/>
      <w:lvlText w:val="%9."/>
      <w:lvlJc w:val="right"/>
      <w:pPr>
        <w:ind w:left="7229" w:hanging="180"/>
      </w:pPr>
    </w:lvl>
  </w:abstractNum>
  <w:abstractNum w:abstractNumId="29" w15:restartNumberingAfterBreak="0">
    <w:nsid w:val="4F1B7D6A"/>
    <w:multiLevelType w:val="hybridMultilevel"/>
    <w:tmpl w:val="60EEFC44"/>
    <w:lvl w:ilvl="0" w:tplc="6AC8F28C">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96AE05C">
      <w:start w:val="6"/>
      <w:numFmt w:val="lowerLetter"/>
      <w:lvlText w:val="%2."/>
      <w:lvlJc w:val="left"/>
      <w:pPr>
        <w:ind w:left="11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D10691A">
      <w:start w:val="1"/>
      <w:numFmt w:val="lowerRoman"/>
      <w:lvlText w:val="%3"/>
      <w:lvlJc w:val="left"/>
      <w:pPr>
        <w:ind w:left="181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022C488">
      <w:start w:val="1"/>
      <w:numFmt w:val="decimal"/>
      <w:lvlText w:val="%4"/>
      <w:lvlJc w:val="left"/>
      <w:pPr>
        <w:ind w:left="253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1B8DB94">
      <w:start w:val="1"/>
      <w:numFmt w:val="lowerLetter"/>
      <w:lvlText w:val="%5"/>
      <w:lvlJc w:val="left"/>
      <w:pPr>
        <w:ind w:left="325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74EA4DC">
      <w:start w:val="1"/>
      <w:numFmt w:val="lowerRoman"/>
      <w:lvlText w:val="%6"/>
      <w:lvlJc w:val="left"/>
      <w:pPr>
        <w:ind w:left="397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0EEA9334">
      <w:start w:val="1"/>
      <w:numFmt w:val="decimal"/>
      <w:lvlText w:val="%7"/>
      <w:lvlJc w:val="left"/>
      <w:pPr>
        <w:ind w:left="469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372E12A">
      <w:start w:val="1"/>
      <w:numFmt w:val="lowerLetter"/>
      <w:lvlText w:val="%8"/>
      <w:lvlJc w:val="left"/>
      <w:pPr>
        <w:ind w:left="541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DB4AD20">
      <w:start w:val="1"/>
      <w:numFmt w:val="lowerRoman"/>
      <w:lvlText w:val="%9"/>
      <w:lvlJc w:val="left"/>
      <w:pPr>
        <w:ind w:left="613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0" w15:restartNumberingAfterBreak="0">
    <w:nsid w:val="53C27B9B"/>
    <w:multiLevelType w:val="hybridMultilevel"/>
    <w:tmpl w:val="E67CC33C"/>
    <w:lvl w:ilvl="0" w:tplc="04090011">
      <w:start w:val="1"/>
      <w:numFmt w:val="decimal"/>
      <w:lvlText w:val="%1)"/>
      <w:lvlJc w:val="left"/>
      <w:pPr>
        <w:ind w:left="2160" w:hanging="360"/>
      </w:pPr>
    </w:lvl>
    <w:lvl w:ilvl="1" w:tplc="66E8721C">
      <w:start w:val="1"/>
      <w:numFmt w:val="decimal"/>
      <w:lvlText w:val="%2."/>
      <w:lvlJc w:val="left"/>
      <w:pPr>
        <w:ind w:left="2880" w:hanging="360"/>
      </w:pPr>
      <w:rPr>
        <w:rFonts w:hint="default"/>
      </w:r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1" w15:restartNumberingAfterBreak="0">
    <w:nsid w:val="55E03E7D"/>
    <w:multiLevelType w:val="multilevel"/>
    <w:tmpl w:val="E9C4CD00"/>
    <w:lvl w:ilvl="0">
      <w:start w:val="1"/>
      <w:numFmt w:val="decimal"/>
      <w:pStyle w:val="1"/>
      <w:lvlText w:val="%1."/>
      <w:lvlJc w:val="left"/>
      <w:pPr>
        <w:ind w:left="0" w:firstLine="720"/>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32" w15:restartNumberingAfterBreak="0">
    <w:nsid w:val="5EC57D4A"/>
    <w:multiLevelType w:val="hybridMultilevel"/>
    <w:tmpl w:val="C86459DE"/>
    <w:lvl w:ilvl="0" w:tplc="2C20520C">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266680B8">
      <w:start w:val="4"/>
      <w:numFmt w:val="decimal"/>
      <w:lvlText w:val="%2)"/>
      <w:lvlJc w:val="left"/>
      <w:pPr>
        <w:ind w:left="178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A2AE984E">
      <w:start w:val="1"/>
      <w:numFmt w:val="lowerRoman"/>
      <w:lvlText w:val="%3"/>
      <w:lvlJc w:val="left"/>
      <w:pPr>
        <w:ind w:left="250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3FE1AA0">
      <w:start w:val="1"/>
      <w:numFmt w:val="decimal"/>
      <w:lvlText w:val="%4"/>
      <w:lvlJc w:val="left"/>
      <w:pPr>
        <w:ind w:left="322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E7066816">
      <w:start w:val="1"/>
      <w:numFmt w:val="lowerLetter"/>
      <w:lvlText w:val="%5"/>
      <w:lvlJc w:val="left"/>
      <w:pPr>
        <w:ind w:left="394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29E345C">
      <w:start w:val="1"/>
      <w:numFmt w:val="lowerRoman"/>
      <w:lvlText w:val="%6"/>
      <w:lvlJc w:val="left"/>
      <w:pPr>
        <w:ind w:left="466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25101F04">
      <w:start w:val="1"/>
      <w:numFmt w:val="decimal"/>
      <w:lvlText w:val="%7"/>
      <w:lvlJc w:val="left"/>
      <w:pPr>
        <w:ind w:left="538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24C9752">
      <w:start w:val="1"/>
      <w:numFmt w:val="lowerLetter"/>
      <w:lvlText w:val="%8"/>
      <w:lvlJc w:val="left"/>
      <w:pPr>
        <w:ind w:left="610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8BA8134">
      <w:start w:val="1"/>
      <w:numFmt w:val="lowerRoman"/>
      <w:lvlText w:val="%9"/>
      <w:lvlJc w:val="left"/>
      <w:pPr>
        <w:ind w:left="682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3" w15:restartNumberingAfterBreak="0">
    <w:nsid w:val="5F877B32"/>
    <w:multiLevelType w:val="hybridMultilevel"/>
    <w:tmpl w:val="0C847762"/>
    <w:lvl w:ilvl="0" w:tplc="74B4BA0A">
      <w:start w:val="1"/>
      <w:numFmt w:val="decimal"/>
      <w:lvlText w:val="%1)"/>
      <w:lvlJc w:val="left"/>
      <w:pPr>
        <w:ind w:left="76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6B2BAAC">
      <w:start w:val="1"/>
      <w:numFmt w:val="lowerLetter"/>
      <w:lvlText w:val="%2"/>
      <w:lvlJc w:val="left"/>
      <w:pPr>
        <w:ind w:left="156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4AAA55C">
      <w:start w:val="1"/>
      <w:numFmt w:val="lowerRoman"/>
      <w:lvlText w:val="%3"/>
      <w:lvlJc w:val="left"/>
      <w:pPr>
        <w:ind w:left="228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10CC366">
      <w:start w:val="1"/>
      <w:numFmt w:val="decimal"/>
      <w:lvlText w:val="%4"/>
      <w:lvlJc w:val="left"/>
      <w:pPr>
        <w:ind w:left="300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A268862">
      <w:start w:val="1"/>
      <w:numFmt w:val="lowerLetter"/>
      <w:lvlText w:val="%5"/>
      <w:lvlJc w:val="left"/>
      <w:pPr>
        <w:ind w:left="372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5902A7C">
      <w:start w:val="1"/>
      <w:numFmt w:val="lowerRoman"/>
      <w:lvlText w:val="%6"/>
      <w:lvlJc w:val="left"/>
      <w:pPr>
        <w:ind w:left="444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2AC47D8">
      <w:start w:val="1"/>
      <w:numFmt w:val="decimal"/>
      <w:lvlText w:val="%7"/>
      <w:lvlJc w:val="left"/>
      <w:pPr>
        <w:ind w:left="516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222BB48">
      <w:start w:val="1"/>
      <w:numFmt w:val="lowerLetter"/>
      <w:lvlText w:val="%8"/>
      <w:lvlJc w:val="left"/>
      <w:pPr>
        <w:ind w:left="588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4EFED568">
      <w:start w:val="1"/>
      <w:numFmt w:val="lowerRoman"/>
      <w:lvlText w:val="%9"/>
      <w:lvlJc w:val="left"/>
      <w:pPr>
        <w:ind w:left="660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4" w15:restartNumberingAfterBreak="0">
    <w:nsid w:val="64210A7A"/>
    <w:multiLevelType w:val="hybridMultilevel"/>
    <w:tmpl w:val="E0A48994"/>
    <w:lvl w:ilvl="0" w:tplc="32AAF418">
      <w:start w:val="1"/>
      <w:numFmt w:val="decimal"/>
      <w:lvlText w:val="%1)"/>
      <w:lvlJc w:val="left"/>
      <w:pPr>
        <w:ind w:left="766" w:hanging="360"/>
      </w:pPr>
      <w:rPr>
        <w:rFonts w:hint="default"/>
      </w:r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35" w15:restartNumberingAfterBreak="0">
    <w:nsid w:val="66273B40"/>
    <w:multiLevelType w:val="hybridMultilevel"/>
    <w:tmpl w:val="A5BCCFC6"/>
    <w:lvl w:ilvl="0" w:tplc="813AFA84">
      <w:start w:val="8"/>
      <w:numFmt w:val="decimal"/>
      <w:lvlText w:val="%1"/>
      <w:lvlJc w:val="left"/>
      <w:pPr>
        <w:ind w:left="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495A836A">
      <w:start w:val="1"/>
      <w:numFmt w:val="lowerLetter"/>
      <w:lvlText w:val="%2"/>
      <w:lvlJc w:val="left"/>
      <w:pPr>
        <w:ind w:left="182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7DA44AC">
      <w:start w:val="1"/>
      <w:numFmt w:val="lowerRoman"/>
      <w:lvlText w:val="%3"/>
      <w:lvlJc w:val="left"/>
      <w:pPr>
        <w:ind w:left="254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152777E">
      <w:start w:val="1"/>
      <w:numFmt w:val="decimal"/>
      <w:lvlText w:val="%4"/>
      <w:lvlJc w:val="left"/>
      <w:pPr>
        <w:ind w:left="326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BD63060">
      <w:start w:val="1"/>
      <w:numFmt w:val="lowerLetter"/>
      <w:lvlText w:val="%5"/>
      <w:lvlJc w:val="left"/>
      <w:pPr>
        <w:ind w:left="398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430CA152">
      <w:start w:val="1"/>
      <w:numFmt w:val="lowerRoman"/>
      <w:lvlText w:val="%6"/>
      <w:lvlJc w:val="left"/>
      <w:pPr>
        <w:ind w:left="470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56E29F90">
      <w:start w:val="1"/>
      <w:numFmt w:val="decimal"/>
      <w:lvlText w:val="%7"/>
      <w:lvlJc w:val="left"/>
      <w:pPr>
        <w:ind w:left="542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7785026">
      <w:start w:val="1"/>
      <w:numFmt w:val="lowerLetter"/>
      <w:lvlText w:val="%8"/>
      <w:lvlJc w:val="left"/>
      <w:pPr>
        <w:ind w:left="614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43CA015C">
      <w:start w:val="1"/>
      <w:numFmt w:val="lowerRoman"/>
      <w:lvlText w:val="%9"/>
      <w:lvlJc w:val="left"/>
      <w:pPr>
        <w:ind w:left="686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6" w15:restartNumberingAfterBreak="0">
    <w:nsid w:val="673944FE"/>
    <w:multiLevelType w:val="hybridMultilevel"/>
    <w:tmpl w:val="33A47E74"/>
    <w:lvl w:ilvl="0" w:tplc="04090019">
      <w:start w:val="1"/>
      <w:numFmt w:val="lowerLetter"/>
      <w:lvlText w:val="%1."/>
      <w:lvlJc w:val="left"/>
      <w:pPr>
        <w:ind w:left="1426" w:hanging="360"/>
      </w:pPr>
    </w:lvl>
    <w:lvl w:ilvl="1" w:tplc="04090019" w:tentative="1">
      <w:start w:val="1"/>
      <w:numFmt w:val="lowerLetter"/>
      <w:lvlText w:val="%2."/>
      <w:lvlJc w:val="left"/>
      <w:pPr>
        <w:ind w:left="2146" w:hanging="360"/>
      </w:pPr>
    </w:lvl>
    <w:lvl w:ilvl="2" w:tplc="0409001B" w:tentative="1">
      <w:start w:val="1"/>
      <w:numFmt w:val="lowerRoman"/>
      <w:lvlText w:val="%3."/>
      <w:lvlJc w:val="right"/>
      <w:pPr>
        <w:ind w:left="2866" w:hanging="180"/>
      </w:pPr>
    </w:lvl>
    <w:lvl w:ilvl="3" w:tplc="0409000F" w:tentative="1">
      <w:start w:val="1"/>
      <w:numFmt w:val="decimal"/>
      <w:lvlText w:val="%4."/>
      <w:lvlJc w:val="left"/>
      <w:pPr>
        <w:ind w:left="3586" w:hanging="360"/>
      </w:pPr>
    </w:lvl>
    <w:lvl w:ilvl="4" w:tplc="04090019" w:tentative="1">
      <w:start w:val="1"/>
      <w:numFmt w:val="lowerLetter"/>
      <w:lvlText w:val="%5."/>
      <w:lvlJc w:val="left"/>
      <w:pPr>
        <w:ind w:left="4306" w:hanging="360"/>
      </w:pPr>
    </w:lvl>
    <w:lvl w:ilvl="5" w:tplc="0409001B" w:tentative="1">
      <w:start w:val="1"/>
      <w:numFmt w:val="lowerRoman"/>
      <w:lvlText w:val="%6."/>
      <w:lvlJc w:val="right"/>
      <w:pPr>
        <w:ind w:left="5026" w:hanging="180"/>
      </w:pPr>
    </w:lvl>
    <w:lvl w:ilvl="6" w:tplc="0409000F" w:tentative="1">
      <w:start w:val="1"/>
      <w:numFmt w:val="decimal"/>
      <w:lvlText w:val="%7."/>
      <w:lvlJc w:val="left"/>
      <w:pPr>
        <w:ind w:left="5746" w:hanging="360"/>
      </w:pPr>
    </w:lvl>
    <w:lvl w:ilvl="7" w:tplc="04090019" w:tentative="1">
      <w:start w:val="1"/>
      <w:numFmt w:val="lowerLetter"/>
      <w:lvlText w:val="%8."/>
      <w:lvlJc w:val="left"/>
      <w:pPr>
        <w:ind w:left="6466" w:hanging="360"/>
      </w:pPr>
    </w:lvl>
    <w:lvl w:ilvl="8" w:tplc="0409001B" w:tentative="1">
      <w:start w:val="1"/>
      <w:numFmt w:val="lowerRoman"/>
      <w:lvlText w:val="%9."/>
      <w:lvlJc w:val="right"/>
      <w:pPr>
        <w:ind w:left="7186" w:hanging="180"/>
      </w:pPr>
    </w:lvl>
  </w:abstractNum>
  <w:abstractNum w:abstractNumId="37" w15:restartNumberingAfterBreak="0">
    <w:nsid w:val="7009474C"/>
    <w:multiLevelType w:val="multilevel"/>
    <w:tmpl w:val="5C3A74C0"/>
    <w:lvl w:ilvl="0">
      <w:start w:val="1"/>
      <w:numFmt w:val="decimal"/>
      <w:pStyle w:val="AppH1"/>
      <w:lvlText w:val="%1."/>
      <w:lvlJc w:val="left"/>
      <w:pPr>
        <w:ind w:left="567" w:hanging="567"/>
      </w:pPr>
      <w:rPr>
        <w:rFonts w:hint="default"/>
      </w:rPr>
    </w:lvl>
    <w:lvl w:ilvl="1">
      <w:start w:val="1"/>
      <w:numFmt w:val="lowerLetter"/>
      <w:pStyle w:val="AppH2"/>
      <w:lvlText w:val="%2."/>
      <w:lvlJc w:val="left"/>
      <w:pPr>
        <w:ind w:left="1134" w:hanging="567"/>
      </w:pPr>
      <w:rPr>
        <w:rFonts w:hint="default"/>
      </w:rPr>
    </w:lvl>
    <w:lvl w:ilvl="2">
      <w:start w:val="1"/>
      <w:numFmt w:val="bullet"/>
      <w:pStyle w:val="AppH3"/>
      <w:lvlText w:val="-"/>
      <w:lvlJc w:val="left"/>
      <w:pPr>
        <w:ind w:left="1701" w:hanging="567"/>
      </w:pPr>
      <w:rPr>
        <w:rFonts w:ascii="Calibri" w:hAnsi="Calibri"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94777E8"/>
    <w:multiLevelType w:val="hybridMultilevel"/>
    <w:tmpl w:val="B39618AE"/>
    <w:lvl w:ilvl="0" w:tplc="04090019">
      <w:start w:val="1"/>
      <w:numFmt w:val="lowerLetter"/>
      <w:lvlText w:val="%1."/>
      <w:lvlJc w:val="left"/>
      <w:pPr>
        <w:ind w:left="1469" w:hanging="360"/>
      </w:pPr>
    </w:lvl>
    <w:lvl w:ilvl="1" w:tplc="04090019" w:tentative="1">
      <w:start w:val="1"/>
      <w:numFmt w:val="lowerLetter"/>
      <w:lvlText w:val="%2."/>
      <w:lvlJc w:val="left"/>
      <w:pPr>
        <w:ind w:left="2189" w:hanging="360"/>
      </w:pPr>
    </w:lvl>
    <w:lvl w:ilvl="2" w:tplc="0409001B" w:tentative="1">
      <w:start w:val="1"/>
      <w:numFmt w:val="lowerRoman"/>
      <w:lvlText w:val="%3."/>
      <w:lvlJc w:val="right"/>
      <w:pPr>
        <w:ind w:left="2909" w:hanging="180"/>
      </w:pPr>
    </w:lvl>
    <w:lvl w:ilvl="3" w:tplc="0409000F" w:tentative="1">
      <w:start w:val="1"/>
      <w:numFmt w:val="decimal"/>
      <w:lvlText w:val="%4."/>
      <w:lvlJc w:val="left"/>
      <w:pPr>
        <w:ind w:left="3629" w:hanging="360"/>
      </w:pPr>
    </w:lvl>
    <w:lvl w:ilvl="4" w:tplc="04090019" w:tentative="1">
      <w:start w:val="1"/>
      <w:numFmt w:val="lowerLetter"/>
      <w:lvlText w:val="%5."/>
      <w:lvlJc w:val="left"/>
      <w:pPr>
        <w:ind w:left="4349" w:hanging="360"/>
      </w:pPr>
    </w:lvl>
    <w:lvl w:ilvl="5" w:tplc="0409001B" w:tentative="1">
      <w:start w:val="1"/>
      <w:numFmt w:val="lowerRoman"/>
      <w:lvlText w:val="%6."/>
      <w:lvlJc w:val="right"/>
      <w:pPr>
        <w:ind w:left="5069" w:hanging="180"/>
      </w:pPr>
    </w:lvl>
    <w:lvl w:ilvl="6" w:tplc="0409000F" w:tentative="1">
      <w:start w:val="1"/>
      <w:numFmt w:val="decimal"/>
      <w:lvlText w:val="%7."/>
      <w:lvlJc w:val="left"/>
      <w:pPr>
        <w:ind w:left="5789" w:hanging="360"/>
      </w:pPr>
    </w:lvl>
    <w:lvl w:ilvl="7" w:tplc="04090019" w:tentative="1">
      <w:start w:val="1"/>
      <w:numFmt w:val="lowerLetter"/>
      <w:lvlText w:val="%8."/>
      <w:lvlJc w:val="left"/>
      <w:pPr>
        <w:ind w:left="6509" w:hanging="360"/>
      </w:pPr>
    </w:lvl>
    <w:lvl w:ilvl="8" w:tplc="0409001B" w:tentative="1">
      <w:start w:val="1"/>
      <w:numFmt w:val="lowerRoman"/>
      <w:lvlText w:val="%9."/>
      <w:lvlJc w:val="right"/>
      <w:pPr>
        <w:ind w:left="7229" w:hanging="180"/>
      </w:pPr>
    </w:lvl>
  </w:abstractNum>
  <w:abstractNum w:abstractNumId="39" w15:restartNumberingAfterBreak="0">
    <w:nsid w:val="7BCC1FC5"/>
    <w:multiLevelType w:val="hybridMultilevel"/>
    <w:tmpl w:val="0DE6965C"/>
    <w:lvl w:ilvl="0" w:tplc="C37C275E">
      <w:start w:val="1"/>
      <w:numFmt w:val="decimal"/>
      <w:lvlText w:val="%1)"/>
      <w:lvlJc w:val="left"/>
      <w:pPr>
        <w:ind w:left="75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C9F0A1F4">
      <w:start w:val="1"/>
      <w:numFmt w:val="lowerLetter"/>
      <w:lvlText w:val="%2"/>
      <w:lvlJc w:val="left"/>
      <w:pPr>
        <w:ind w:left="155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6DEA09A">
      <w:start w:val="1"/>
      <w:numFmt w:val="lowerRoman"/>
      <w:lvlText w:val="%3"/>
      <w:lvlJc w:val="left"/>
      <w:pPr>
        <w:ind w:left="227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0501FDE">
      <w:start w:val="1"/>
      <w:numFmt w:val="decimal"/>
      <w:lvlText w:val="%4"/>
      <w:lvlJc w:val="left"/>
      <w:pPr>
        <w:ind w:left="299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0D4E332">
      <w:start w:val="1"/>
      <w:numFmt w:val="lowerLetter"/>
      <w:lvlText w:val="%5"/>
      <w:lvlJc w:val="left"/>
      <w:pPr>
        <w:ind w:left="371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E665A46">
      <w:start w:val="1"/>
      <w:numFmt w:val="lowerRoman"/>
      <w:lvlText w:val="%6"/>
      <w:lvlJc w:val="left"/>
      <w:pPr>
        <w:ind w:left="443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AC66DD6">
      <w:start w:val="1"/>
      <w:numFmt w:val="decimal"/>
      <w:lvlText w:val="%7"/>
      <w:lvlJc w:val="left"/>
      <w:pPr>
        <w:ind w:left="515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07A0E68">
      <w:start w:val="1"/>
      <w:numFmt w:val="lowerLetter"/>
      <w:lvlText w:val="%8"/>
      <w:lvlJc w:val="left"/>
      <w:pPr>
        <w:ind w:left="587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112EC42">
      <w:start w:val="1"/>
      <w:numFmt w:val="lowerRoman"/>
      <w:lvlText w:val="%9"/>
      <w:lvlJc w:val="left"/>
      <w:pPr>
        <w:ind w:left="659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0" w15:restartNumberingAfterBreak="0">
    <w:nsid w:val="7D0635D1"/>
    <w:multiLevelType w:val="hybridMultilevel"/>
    <w:tmpl w:val="C66A4A04"/>
    <w:lvl w:ilvl="0" w:tplc="D4B6D17C">
      <w:start w:val="1"/>
      <w:numFmt w:val="decimal"/>
      <w:lvlText w:val="%1)"/>
      <w:lvlJc w:val="left"/>
      <w:pPr>
        <w:ind w:left="7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924225A">
      <w:start w:val="1"/>
      <w:numFmt w:val="lowerLetter"/>
      <w:lvlText w:val="%2"/>
      <w:lvlJc w:val="left"/>
      <w:pPr>
        <w:ind w:left="154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4DC1F1E">
      <w:start w:val="1"/>
      <w:numFmt w:val="lowerRoman"/>
      <w:lvlText w:val="%3"/>
      <w:lvlJc w:val="left"/>
      <w:pPr>
        <w:ind w:left="22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AE2CBA8">
      <w:start w:val="1"/>
      <w:numFmt w:val="decimal"/>
      <w:lvlText w:val="%4"/>
      <w:lvlJc w:val="left"/>
      <w:pPr>
        <w:ind w:left="29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7243462">
      <w:start w:val="1"/>
      <w:numFmt w:val="lowerLetter"/>
      <w:lvlText w:val="%5"/>
      <w:lvlJc w:val="left"/>
      <w:pPr>
        <w:ind w:left="37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E9CCCAA">
      <w:start w:val="1"/>
      <w:numFmt w:val="lowerRoman"/>
      <w:lvlText w:val="%6"/>
      <w:lvlJc w:val="left"/>
      <w:pPr>
        <w:ind w:left="44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4E28ECB8">
      <w:start w:val="1"/>
      <w:numFmt w:val="decimal"/>
      <w:lvlText w:val="%7"/>
      <w:lvlJc w:val="left"/>
      <w:pPr>
        <w:ind w:left="514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2269BC2">
      <w:start w:val="1"/>
      <w:numFmt w:val="lowerLetter"/>
      <w:lvlText w:val="%8"/>
      <w:lvlJc w:val="left"/>
      <w:pPr>
        <w:ind w:left="58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0686A74E">
      <w:start w:val="1"/>
      <w:numFmt w:val="lowerRoman"/>
      <w:lvlText w:val="%9"/>
      <w:lvlJc w:val="left"/>
      <w:pPr>
        <w:ind w:left="65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16cid:durableId="1072510593">
    <w:abstractNumId w:val="22"/>
  </w:num>
  <w:num w:numId="2" w16cid:durableId="1056509997">
    <w:abstractNumId w:val="35"/>
  </w:num>
  <w:num w:numId="3" w16cid:durableId="824467035">
    <w:abstractNumId w:val="23"/>
  </w:num>
  <w:num w:numId="4" w16cid:durableId="1661619931">
    <w:abstractNumId w:val="21"/>
  </w:num>
  <w:num w:numId="5" w16cid:durableId="1865049563">
    <w:abstractNumId w:val="18"/>
  </w:num>
  <w:num w:numId="6" w16cid:durableId="181943066">
    <w:abstractNumId w:val="17"/>
  </w:num>
  <w:num w:numId="7" w16cid:durableId="894511342">
    <w:abstractNumId w:val="32"/>
  </w:num>
  <w:num w:numId="8" w16cid:durableId="1395815413">
    <w:abstractNumId w:val="11"/>
  </w:num>
  <w:num w:numId="9" w16cid:durableId="651761795">
    <w:abstractNumId w:val="26"/>
  </w:num>
  <w:num w:numId="10" w16cid:durableId="595938079">
    <w:abstractNumId w:val="20"/>
  </w:num>
  <w:num w:numId="11" w16cid:durableId="1691377334">
    <w:abstractNumId w:val="29"/>
  </w:num>
  <w:num w:numId="12" w16cid:durableId="1371687215">
    <w:abstractNumId w:val="14"/>
  </w:num>
  <w:num w:numId="13" w16cid:durableId="1987735854">
    <w:abstractNumId w:val="15"/>
  </w:num>
  <w:num w:numId="14" w16cid:durableId="858393240">
    <w:abstractNumId w:val="12"/>
  </w:num>
  <w:num w:numId="15" w16cid:durableId="1939362310">
    <w:abstractNumId w:val="40"/>
  </w:num>
  <w:num w:numId="16" w16cid:durableId="1706906853">
    <w:abstractNumId w:val="39"/>
  </w:num>
  <w:num w:numId="17" w16cid:durableId="1095128033">
    <w:abstractNumId w:val="19"/>
  </w:num>
  <w:num w:numId="18" w16cid:durableId="214120146">
    <w:abstractNumId w:val="16"/>
  </w:num>
  <w:num w:numId="19" w16cid:durableId="2016491403">
    <w:abstractNumId w:val="33"/>
  </w:num>
  <w:num w:numId="20" w16cid:durableId="1168715037">
    <w:abstractNumId w:val="27"/>
  </w:num>
  <w:num w:numId="21" w16cid:durableId="618533702">
    <w:abstractNumId w:val="38"/>
  </w:num>
  <w:num w:numId="22" w16cid:durableId="147553664">
    <w:abstractNumId w:val="28"/>
  </w:num>
  <w:num w:numId="23" w16cid:durableId="1525481480">
    <w:abstractNumId w:val="36"/>
  </w:num>
  <w:num w:numId="24" w16cid:durableId="1863131102">
    <w:abstractNumId w:val="31"/>
  </w:num>
  <w:num w:numId="25" w16cid:durableId="555899803">
    <w:abstractNumId w:val="10"/>
  </w:num>
  <w:num w:numId="26" w16cid:durableId="1081606946">
    <w:abstractNumId w:val="34"/>
  </w:num>
  <w:num w:numId="27" w16cid:durableId="1107114042">
    <w:abstractNumId w:val="9"/>
  </w:num>
  <w:num w:numId="28" w16cid:durableId="679040371">
    <w:abstractNumId w:val="7"/>
  </w:num>
  <w:num w:numId="29" w16cid:durableId="338391737">
    <w:abstractNumId w:val="6"/>
  </w:num>
  <w:num w:numId="30" w16cid:durableId="179466151">
    <w:abstractNumId w:val="5"/>
  </w:num>
  <w:num w:numId="31" w16cid:durableId="1884056268">
    <w:abstractNumId w:val="4"/>
  </w:num>
  <w:num w:numId="32" w16cid:durableId="627971797">
    <w:abstractNumId w:val="8"/>
  </w:num>
  <w:num w:numId="33" w16cid:durableId="1124692650">
    <w:abstractNumId w:val="3"/>
  </w:num>
  <w:num w:numId="34" w16cid:durableId="1410156385">
    <w:abstractNumId w:val="2"/>
  </w:num>
  <w:num w:numId="35" w16cid:durableId="1264875023">
    <w:abstractNumId w:val="1"/>
  </w:num>
  <w:num w:numId="36" w16cid:durableId="586577274">
    <w:abstractNumId w:val="0"/>
  </w:num>
  <w:num w:numId="37" w16cid:durableId="1475640761">
    <w:abstractNumId w:val="25"/>
  </w:num>
  <w:num w:numId="38" w16cid:durableId="935212014">
    <w:abstractNumId w:val="13"/>
  </w:num>
  <w:num w:numId="39" w16cid:durableId="1905749903">
    <w:abstractNumId w:val="30"/>
  </w:num>
  <w:num w:numId="40" w16cid:durableId="552082913">
    <w:abstractNumId w:val="24"/>
  </w:num>
  <w:num w:numId="41" w16cid:durableId="2129201070">
    <w:abstractNumId w:val="37"/>
  </w:num>
  <w:num w:numId="42" w16cid:durableId="154491833">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236"/>
    <w:rsid w:val="000A6948"/>
    <w:rsid w:val="00121087"/>
    <w:rsid w:val="00131F46"/>
    <w:rsid w:val="001469E6"/>
    <w:rsid w:val="001502F5"/>
    <w:rsid w:val="0018286B"/>
    <w:rsid w:val="001C42D7"/>
    <w:rsid w:val="001D43F2"/>
    <w:rsid w:val="001F12E8"/>
    <w:rsid w:val="001F5FBA"/>
    <w:rsid w:val="0021607E"/>
    <w:rsid w:val="00263B83"/>
    <w:rsid w:val="00271E69"/>
    <w:rsid w:val="00281771"/>
    <w:rsid w:val="002C0149"/>
    <w:rsid w:val="002E6A65"/>
    <w:rsid w:val="002F4A06"/>
    <w:rsid w:val="00372B32"/>
    <w:rsid w:val="003A464E"/>
    <w:rsid w:val="003D3276"/>
    <w:rsid w:val="003D3BA9"/>
    <w:rsid w:val="003E64FD"/>
    <w:rsid w:val="00431AAC"/>
    <w:rsid w:val="00437EC9"/>
    <w:rsid w:val="004E232F"/>
    <w:rsid w:val="004F0FA0"/>
    <w:rsid w:val="004F1894"/>
    <w:rsid w:val="00513E31"/>
    <w:rsid w:val="0051463D"/>
    <w:rsid w:val="005271C3"/>
    <w:rsid w:val="005366CC"/>
    <w:rsid w:val="00544291"/>
    <w:rsid w:val="005513CB"/>
    <w:rsid w:val="00571D8F"/>
    <w:rsid w:val="005A3A6E"/>
    <w:rsid w:val="005C51E2"/>
    <w:rsid w:val="00631D6D"/>
    <w:rsid w:val="00636B7A"/>
    <w:rsid w:val="00662943"/>
    <w:rsid w:val="006669EC"/>
    <w:rsid w:val="006B418C"/>
    <w:rsid w:val="006F1713"/>
    <w:rsid w:val="00705D87"/>
    <w:rsid w:val="007604BC"/>
    <w:rsid w:val="00762B22"/>
    <w:rsid w:val="0077339F"/>
    <w:rsid w:val="007C78B5"/>
    <w:rsid w:val="007D4889"/>
    <w:rsid w:val="008215E8"/>
    <w:rsid w:val="00826062"/>
    <w:rsid w:val="008B4C27"/>
    <w:rsid w:val="0090241A"/>
    <w:rsid w:val="0090731A"/>
    <w:rsid w:val="00921D90"/>
    <w:rsid w:val="00947565"/>
    <w:rsid w:val="00962584"/>
    <w:rsid w:val="00975E65"/>
    <w:rsid w:val="009A150E"/>
    <w:rsid w:val="009B202B"/>
    <w:rsid w:val="00A0563A"/>
    <w:rsid w:val="00A3224B"/>
    <w:rsid w:val="00A60640"/>
    <w:rsid w:val="00AA0CAD"/>
    <w:rsid w:val="00AF5716"/>
    <w:rsid w:val="00B06769"/>
    <w:rsid w:val="00B973DD"/>
    <w:rsid w:val="00BA4910"/>
    <w:rsid w:val="00BF6236"/>
    <w:rsid w:val="00C72ED1"/>
    <w:rsid w:val="00C7474A"/>
    <w:rsid w:val="00C7508B"/>
    <w:rsid w:val="00C91E29"/>
    <w:rsid w:val="00CB5518"/>
    <w:rsid w:val="00D06ADB"/>
    <w:rsid w:val="00D1459D"/>
    <w:rsid w:val="00D171BC"/>
    <w:rsid w:val="00D22754"/>
    <w:rsid w:val="00DA5560"/>
    <w:rsid w:val="00DD5157"/>
    <w:rsid w:val="00DF6882"/>
    <w:rsid w:val="00E524ED"/>
    <w:rsid w:val="00E820BB"/>
    <w:rsid w:val="00E93A61"/>
    <w:rsid w:val="00E93ACD"/>
    <w:rsid w:val="00F02BAD"/>
    <w:rsid w:val="00F24E60"/>
    <w:rsid w:val="00F56D22"/>
    <w:rsid w:val="00F60E56"/>
    <w:rsid w:val="00FA39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A9BF24"/>
  <w15:docId w15:val="{36B25F2A-B383-458A-91FE-1FDFA4013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60E56"/>
    <w:pPr>
      <w:spacing w:line="252" w:lineRule="auto"/>
    </w:pPr>
    <w:rPr>
      <w:rFonts w:ascii="Times New Roman" w:hAnsi="Times New Roman"/>
      <w:szCs w:val="22"/>
    </w:rPr>
  </w:style>
  <w:style w:type="paragraph" w:styleId="1">
    <w:name w:val="heading 1"/>
    <w:next w:val="a"/>
    <w:link w:val="10"/>
    <w:uiPriority w:val="9"/>
    <w:unhideWhenUsed/>
    <w:qFormat/>
    <w:rsid w:val="00263B83"/>
    <w:pPr>
      <w:numPr>
        <w:numId w:val="24"/>
      </w:numPr>
      <w:spacing w:after="240" w:line="259" w:lineRule="auto"/>
      <w:jc w:val="both"/>
      <w:outlineLvl w:val="0"/>
    </w:pPr>
    <w:rPr>
      <w:rFonts w:ascii="Times New Roman" w:hAnsi="Times New Roman"/>
      <w:szCs w:val="22"/>
    </w:rPr>
  </w:style>
  <w:style w:type="paragraph" w:styleId="2">
    <w:name w:val="heading 2"/>
    <w:basedOn w:val="a"/>
    <w:next w:val="a"/>
    <w:link w:val="20"/>
    <w:uiPriority w:val="9"/>
    <w:semiHidden/>
    <w:unhideWhenUsed/>
    <w:qFormat/>
    <w:rsid w:val="002E6A65"/>
    <w:pPr>
      <w:keepNext/>
      <w:keepLines/>
      <w:numPr>
        <w:ilvl w:val="1"/>
        <w:numId w:val="24"/>
      </w:numPr>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2E6A65"/>
    <w:pPr>
      <w:keepNext/>
      <w:keepLines/>
      <w:numPr>
        <w:ilvl w:val="2"/>
        <w:numId w:val="24"/>
      </w:numPr>
      <w:spacing w:before="4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2E6A65"/>
    <w:pPr>
      <w:keepNext/>
      <w:keepLines/>
      <w:numPr>
        <w:ilvl w:val="3"/>
        <w:numId w:val="24"/>
      </w:numPr>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2E6A65"/>
    <w:pPr>
      <w:keepNext/>
      <w:keepLines/>
      <w:numPr>
        <w:ilvl w:val="4"/>
        <w:numId w:val="24"/>
      </w:numPr>
      <w:spacing w:before="4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2E6A65"/>
    <w:pPr>
      <w:keepNext/>
      <w:keepLines/>
      <w:numPr>
        <w:ilvl w:val="5"/>
        <w:numId w:val="24"/>
      </w:numPr>
      <w:spacing w:before="40"/>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0"/>
    <w:uiPriority w:val="9"/>
    <w:semiHidden/>
    <w:unhideWhenUsed/>
    <w:qFormat/>
    <w:rsid w:val="002E6A65"/>
    <w:pPr>
      <w:keepNext/>
      <w:keepLines/>
      <w:numPr>
        <w:ilvl w:val="6"/>
        <w:numId w:val="24"/>
      </w:numPr>
      <w:spacing w:before="40"/>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0"/>
    <w:uiPriority w:val="9"/>
    <w:semiHidden/>
    <w:unhideWhenUsed/>
    <w:qFormat/>
    <w:rsid w:val="002E6A65"/>
    <w:pPr>
      <w:keepNext/>
      <w:keepLines/>
      <w:numPr>
        <w:ilvl w:val="7"/>
        <w:numId w:val="24"/>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2E6A65"/>
    <w:pPr>
      <w:keepNext/>
      <w:keepLines/>
      <w:numPr>
        <w:ilvl w:val="8"/>
        <w:numId w:val="2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263B83"/>
    <w:rPr>
      <w:rFonts w:ascii="Times New Roman" w:hAnsi="Times New Roman"/>
      <w:szCs w:val="22"/>
    </w:rPr>
  </w:style>
  <w:style w:type="table" w:customStyle="1" w:styleId="TableGrid">
    <w:name w:val="TableGrid"/>
    <w:rPr>
      <w:sz w:val="22"/>
      <w:szCs w:val="22"/>
    </w:rPr>
    <w:tblPr>
      <w:tblCellMar>
        <w:top w:w="0" w:type="dxa"/>
        <w:left w:w="0" w:type="dxa"/>
        <w:bottom w:w="0" w:type="dxa"/>
        <w:right w:w="0" w:type="dxa"/>
      </w:tblCellMar>
    </w:tblPr>
  </w:style>
  <w:style w:type="paragraph" w:styleId="a3">
    <w:name w:val="List Paragraph"/>
    <w:basedOn w:val="a"/>
    <w:uiPriority w:val="34"/>
    <w:rsid w:val="0090731A"/>
    <w:pPr>
      <w:ind w:left="720"/>
      <w:contextualSpacing/>
    </w:pPr>
  </w:style>
  <w:style w:type="table" w:styleId="a4">
    <w:name w:val="Table Grid"/>
    <w:basedOn w:val="a1"/>
    <w:uiPriority w:val="39"/>
    <w:rsid w:val="001D43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semiHidden/>
    <w:rsid w:val="002E6A65"/>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uiPriority w:val="9"/>
    <w:semiHidden/>
    <w:rsid w:val="002E6A65"/>
    <w:rPr>
      <w:rFonts w:asciiTheme="majorHAnsi" w:eastAsiaTheme="majorEastAsia" w:hAnsiTheme="majorHAnsi" w:cstheme="majorBidi"/>
      <w:color w:val="1F4D78" w:themeColor="accent1" w:themeShade="7F"/>
      <w:sz w:val="24"/>
      <w:szCs w:val="24"/>
    </w:rPr>
  </w:style>
  <w:style w:type="character" w:customStyle="1" w:styleId="40">
    <w:name w:val="Заголовок 4 Знак"/>
    <w:basedOn w:val="a0"/>
    <w:link w:val="4"/>
    <w:uiPriority w:val="9"/>
    <w:semiHidden/>
    <w:rsid w:val="002E6A65"/>
    <w:rPr>
      <w:rFonts w:asciiTheme="majorHAnsi" w:eastAsiaTheme="majorEastAsia" w:hAnsiTheme="majorHAnsi" w:cstheme="majorBidi"/>
      <w:i/>
      <w:iCs/>
      <w:color w:val="2E74B5" w:themeColor="accent1" w:themeShade="BF"/>
      <w:szCs w:val="22"/>
    </w:rPr>
  </w:style>
  <w:style w:type="character" w:customStyle="1" w:styleId="50">
    <w:name w:val="Заголовок 5 Знак"/>
    <w:basedOn w:val="a0"/>
    <w:link w:val="5"/>
    <w:uiPriority w:val="9"/>
    <w:semiHidden/>
    <w:rsid w:val="002E6A65"/>
    <w:rPr>
      <w:rFonts w:asciiTheme="majorHAnsi" w:eastAsiaTheme="majorEastAsia" w:hAnsiTheme="majorHAnsi" w:cstheme="majorBidi"/>
      <w:color w:val="2E74B5" w:themeColor="accent1" w:themeShade="BF"/>
      <w:szCs w:val="22"/>
    </w:rPr>
  </w:style>
  <w:style w:type="character" w:customStyle="1" w:styleId="60">
    <w:name w:val="Заголовок 6 Знак"/>
    <w:basedOn w:val="a0"/>
    <w:link w:val="6"/>
    <w:uiPriority w:val="9"/>
    <w:semiHidden/>
    <w:rsid w:val="002E6A65"/>
    <w:rPr>
      <w:rFonts w:asciiTheme="majorHAnsi" w:eastAsiaTheme="majorEastAsia" w:hAnsiTheme="majorHAnsi" w:cstheme="majorBidi"/>
      <w:color w:val="1F4D78" w:themeColor="accent1" w:themeShade="7F"/>
      <w:szCs w:val="22"/>
    </w:rPr>
  </w:style>
  <w:style w:type="character" w:customStyle="1" w:styleId="70">
    <w:name w:val="Заголовок 7 Знак"/>
    <w:basedOn w:val="a0"/>
    <w:link w:val="7"/>
    <w:uiPriority w:val="9"/>
    <w:semiHidden/>
    <w:rsid w:val="002E6A65"/>
    <w:rPr>
      <w:rFonts w:asciiTheme="majorHAnsi" w:eastAsiaTheme="majorEastAsia" w:hAnsiTheme="majorHAnsi" w:cstheme="majorBidi"/>
      <w:i/>
      <w:iCs/>
      <w:color w:val="1F4D78" w:themeColor="accent1" w:themeShade="7F"/>
      <w:szCs w:val="22"/>
    </w:rPr>
  </w:style>
  <w:style w:type="character" w:customStyle="1" w:styleId="80">
    <w:name w:val="Заголовок 8 Знак"/>
    <w:basedOn w:val="a0"/>
    <w:link w:val="8"/>
    <w:uiPriority w:val="9"/>
    <w:semiHidden/>
    <w:rsid w:val="002E6A65"/>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semiHidden/>
    <w:rsid w:val="002E6A65"/>
    <w:rPr>
      <w:rFonts w:asciiTheme="majorHAnsi" w:eastAsiaTheme="majorEastAsia" w:hAnsiTheme="majorHAnsi" w:cstheme="majorBidi"/>
      <w:i/>
      <w:iCs/>
      <w:color w:val="272727" w:themeColor="text1" w:themeTint="D8"/>
      <w:sz w:val="21"/>
      <w:szCs w:val="21"/>
    </w:rPr>
  </w:style>
  <w:style w:type="paragraph" w:styleId="a5">
    <w:name w:val="Title"/>
    <w:basedOn w:val="a"/>
    <w:next w:val="a"/>
    <w:link w:val="a6"/>
    <w:uiPriority w:val="10"/>
    <w:qFormat/>
    <w:rsid w:val="002E6A65"/>
    <w:pPr>
      <w:keepNext/>
      <w:keepLines/>
      <w:spacing w:before="240" w:after="240"/>
      <w:jc w:val="center"/>
    </w:pPr>
    <w:rPr>
      <w:b/>
      <w:szCs w:val="20"/>
      <w:lang w:val="en-US"/>
    </w:rPr>
  </w:style>
  <w:style w:type="character" w:customStyle="1" w:styleId="a6">
    <w:name w:val="Заголовок Знак"/>
    <w:basedOn w:val="a0"/>
    <w:link w:val="a5"/>
    <w:uiPriority w:val="10"/>
    <w:rsid w:val="002E6A65"/>
    <w:rPr>
      <w:rFonts w:ascii="Times New Roman" w:hAnsi="Times New Roman"/>
      <w:b/>
      <w:lang w:val="en-US"/>
    </w:rPr>
  </w:style>
  <w:style w:type="paragraph" w:styleId="a7">
    <w:name w:val="Body Text"/>
    <w:basedOn w:val="a"/>
    <w:link w:val="a8"/>
    <w:uiPriority w:val="99"/>
    <w:unhideWhenUsed/>
    <w:qFormat/>
    <w:rsid w:val="0021607E"/>
    <w:pPr>
      <w:spacing w:after="240"/>
      <w:jc w:val="both"/>
    </w:pPr>
  </w:style>
  <w:style w:type="character" w:customStyle="1" w:styleId="a8">
    <w:name w:val="Основной текст Знак"/>
    <w:basedOn w:val="a0"/>
    <w:link w:val="a7"/>
    <w:uiPriority w:val="99"/>
    <w:rsid w:val="0021607E"/>
    <w:rPr>
      <w:rFonts w:ascii="Times New Roman" w:hAnsi="Times New Roman"/>
      <w:szCs w:val="22"/>
    </w:rPr>
  </w:style>
  <w:style w:type="paragraph" w:customStyle="1" w:styleId="AppH1">
    <w:name w:val="App H 1"/>
    <w:basedOn w:val="a"/>
    <w:qFormat/>
    <w:rsid w:val="00762B22"/>
    <w:pPr>
      <w:numPr>
        <w:numId w:val="41"/>
      </w:numPr>
      <w:spacing w:after="120"/>
      <w:jc w:val="both"/>
    </w:pPr>
  </w:style>
  <w:style w:type="paragraph" w:customStyle="1" w:styleId="AppH2">
    <w:name w:val="App H 2"/>
    <w:basedOn w:val="a"/>
    <w:qFormat/>
    <w:rsid w:val="00762B22"/>
    <w:pPr>
      <w:numPr>
        <w:ilvl w:val="1"/>
        <w:numId w:val="41"/>
      </w:numPr>
      <w:spacing w:after="120"/>
      <w:jc w:val="both"/>
    </w:pPr>
  </w:style>
  <w:style w:type="paragraph" w:customStyle="1" w:styleId="AppH3">
    <w:name w:val="App H 3"/>
    <w:basedOn w:val="a"/>
    <w:qFormat/>
    <w:rsid w:val="00762B22"/>
    <w:pPr>
      <w:numPr>
        <w:ilvl w:val="2"/>
        <w:numId w:val="41"/>
      </w:numPr>
      <w:spacing w:after="120"/>
      <w:jc w:val="both"/>
    </w:pPr>
  </w:style>
  <w:style w:type="paragraph" w:styleId="a9">
    <w:name w:val="footer"/>
    <w:basedOn w:val="a"/>
    <w:link w:val="aa"/>
    <w:uiPriority w:val="99"/>
    <w:unhideWhenUsed/>
    <w:rsid w:val="00281771"/>
    <w:pPr>
      <w:tabs>
        <w:tab w:val="center" w:pos="4680"/>
        <w:tab w:val="right" w:pos="9360"/>
      </w:tabs>
      <w:spacing w:line="240" w:lineRule="auto"/>
    </w:pPr>
  </w:style>
  <w:style w:type="character" w:customStyle="1" w:styleId="aa">
    <w:name w:val="Нижний колонтитул Знак"/>
    <w:basedOn w:val="a0"/>
    <w:link w:val="a9"/>
    <w:uiPriority w:val="99"/>
    <w:rsid w:val="00281771"/>
    <w:rPr>
      <w:rFonts w:ascii="Times New Roman" w:hAnsi="Times New Roman"/>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B1A5A-AABB-4430-9171-D340FA6B5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835</TotalTime>
  <Pages>12</Pages>
  <Words>4829</Words>
  <Characters>27530</Characters>
  <Application>Microsoft Office Word</Application>
  <DocSecurity>0</DocSecurity>
  <Lines>229</Lines>
  <Paragraphs>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word</dc:creator>
  <cp:keywords/>
  <cp:lastModifiedBy>Farkhat Baiguzhin</cp:lastModifiedBy>
  <cp:revision>24</cp:revision>
  <dcterms:created xsi:type="dcterms:W3CDTF">2023-03-09T18:43:00Z</dcterms:created>
  <dcterms:modified xsi:type="dcterms:W3CDTF">2023-03-29T03:31:00Z</dcterms:modified>
</cp:coreProperties>
</file>